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B7BB4" w14:textId="77777777" w:rsidR="007A27A0" w:rsidRPr="00376E07" w:rsidRDefault="007A27A0" w:rsidP="004634D2">
      <w:pPr>
        <w:jc w:val="center"/>
        <w:rPr>
          <w:rFonts w:ascii="Garamond" w:hAnsi="Garamond"/>
          <w:b/>
          <w:sz w:val="22"/>
          <w:szCs w:val="22"/>
        </w:rPr>
      </w:pPr>
      <w:bookmarkStart w:id="0" w:name="_Hlk91600250"/>
      <w:r w:rsidRPr="00376E07">
        <w:rPr>
          <w:rFonts w:ascii="Garamond" w:hAnsi="Garamond"/>
          <w:b/>
          <w:sz w:val="22"/>
          <w:szCs w:val="22"/>
        </w:rPr>
        <w:t>MINUTES OF THE REGULAR MEETING</w:t>
      </w:r>
    </w:p>
    <w:p w14:paraId="13256E9A" w14:textId="77777777" w:rsidR="007A27A0" w:rsidRPr="00376E07" w:rsidRDefault="007A27A0" w:rsidP="004634D2">
      <w:pPr>
        <w:jc w:val="center"/>
        <w:rPr>
          <w:rFonts w:ascii="Garamond" w:hAnsi="Garamond"/>
          <w:b/>
          <w:sz w:val="22"/>
          <w:szCs w:val="22"/>
        </w:rPr>
      </w:pPr>
      <w:r w:rsidRPr="00376E07">
        <w:rPr>
          <w:rFonts w:ascii="Garamond" w:hAnsi="Garamond"/>
          <w:b/>
          <w:sz w:val="22"/>
          <w:szCs w:val="22"/>
        </w:rPr>
        <w:t>OF THE CITY COUNCIL</w:t>
      </w:r>
    </w:p>
    <w:p w14:paraId="1E10C4FE" w14:textId="6BF2DE10" w:rsidR="007A27A0" w:rsidRPr="00376E07" w:rsidRDefault="007A27A0" w:rsidP="004634D2">
      <w:pPr>
        <w:jc w:val="center"/>
        <w:rPr>
          <w:rFonts w:ascii="Garamond" w:hAnsi="Garamond"/>
          <w:b/>
          <w:sz w:val="22"/>
          <w:szCs w:val="22"/>
        </w:rPr>
      </w:pPr>
      <w:r w:rsidRPr="00376E07">
        <w:rPr>
          <w:rFonts w:ascii="Garamond" w:hAnsi="Garamond"/>
          <w:b/>
          <w:sz w:val="22"/>
          <w:szCs w:val="22"/>
        </w:rPr>
        <w:t>OF THE CITY OF BLYTHEVILLE, ARKANSAS</w:t>
      </w:r>
    </w:p>
    <w:p w14:paraId="644EBDEA" w14:textId="472DFF6D" w:rsidR="0044648C" w:rsidRDefault="004634D2" w:rsidP="001A1F0E">
      <w:pPr>
        <w:rPr>
          <w:rFonts w:ascii="Garamond" w:hAnsi="Garamond"/>
          <w:b/>
          <w:sz w:val="22"/>
          <w:szCs w:val="22"/>
        </w:rPr>
      </w:pPr>
      <w:r w:rsidRPr="00376E07">
        <w:rPr>
          <w:rFonts w:ascii="Garamond" w:hAnsi="Garamond"/>
          <w:b/>
          <w:sz w:val="22"/>
          <w:szCs w:val="22"/>
        </w:rPr>
        <w:t xml:space="preserve">                                                            </w:t>
      </w:r>
      <w:r w:rsidR="00E7547C" w:rsidRPr="00376E07">
        <w:rPr>
          <w:rFonts w:ascii="Garamond" w:hAnsi="Garamond"/>
          <w:b/>
          <w:sz w:val="22"/>
          <w:szCs w:val="22"/>
        </w:rPr>
        <w:t xml:space="preserve"> </w:t>
      </w:r>
      <w:r w:rsidRPr="00376E07">
        <w:rPr>
          <w:rFonts w:ascii="Garamond" w:hAnsi="Garamond"/>
          <w:b/>
          <w:sz w:val="22"/>
          <w:szCs w:val="22"/>
        </w:rPr>
        <w:t xml:space="preserve"> </w:t>
      </w:r>
      <w:r w:rsidR="00AB07A8">
        <w:rPr>
          <w:rFonts w:ascii="Garamond" w:hAnsi="Garamond"/>
          <w:b/>
          <w:sz w:val="22"/>
          <w:szCs w:val="22"/>
        </w:rPr>
        <w:t>May 20</w:t>
      </w:r>
      <w:r w:rsidR="007A27A0" w:rsidRPr="00376E07">
        <w:rPr>
          <w:rFonts w:ascii="Garamond" w:hAnsi="Garamond"/>
          <w:b/>
          <w:sz w:val="22"/>
          <w:szCs w:val="22"/>
        </w:rPr>
        <w:t>, 20</w:t>
      </w:r>
      <w:r w:rsidR="007E2D4F" w:rsidRPr="00376E07">
        <w:rPr>
          <w:rFonts w:ascii="Garamond" w:hAnsi="Garamond"/>
          <w:b/>
          <w:sz w:val="22"/>
          <w:szCs w:val="22"/>
        </w:rPr>
        <w:t>2</w:t>
      </w:r>
      <w:r w:rsidR="006F1EF3">
        <w:rPr>
          <w:rFonts w:ascii="Garamond" w:hAnsi="Garamond"/>
          <w:b/>
          <w:sz w:val="22"/>
          <w:szCs w:val="22"/>
        </w:rPr>
        <w:t>5</w:t>
      </w:r>
      <w:r w:rsidR="007A27A0" w:rsidRPr="00376E07">
        <w:rPr>
          <w:rFonts w:ascii="Garamond" w:hAnsi="Garamond"/>
          <w:b/>
          <w:sz w:val="22"/>
          <w:szCs w:val="22"/>
        </w:rPr>
        <w:t>– 5:00 P.M.</w:t>
      </w:r>
    </w:p>
    <w:p w14:paraId="285D55AC" w14:textId="77777777" w:rsidR="005C60BE" w:rsidRDefault="005C60BE" w:rsidP="001A1F0E">
      <w:pPr>
        <w:rPr>
          <w:rFonts w:ascii="Garamond" w:hAnsi="Garamond"/>
          <w:b/>
          <w:sz w:val="22"/>
          <w:szCs w:val="22"/>
        </w:rPr>
      </w:pPr>
    </w:p>
    <w:p w14:paraId="5BF41926" w14:textId="22D2598E" w:rsidR="00AC294D" w:rsidRPr="00EA475E" w:rsidRDefault="00AC294D" w:rsidP="00AC294D">
      <w:pPr>
        <w:tabs>
          <w:tab w:val="left" w:pos="720"/>
          <w:tab w:val="left" w:pos="2070"/>
        </w:tabs>
        <w:jc w:val="both"/>
        <w:rPr>
          <w:bCs/>
          <w:sz w:val="20"/>
          <w:szCs w:val="20"/>
        </w:rPr>
      </w:pPr>
      <w:r w:rsidRPr="00EA475E">
        <w:rPr>
          <w:bCs/>
          <w:sz w:val="20"/>
          <w:szCs w:val="20"/>
        </w:rPr>
        <w:t xml:space="preserve">The City Council of the City of Blytheville, Arkansas met </w:t>
      </w:r>
      <w:r w:rsidR="001033D8" w:rsidRPr="00EA475E">
        <w:rPr>
          <w:bCs/>
          <w:sz w:val="20"/>
          <w:szCs w:val="20"/>
        </w:rPr>
        <w:t xml:space="preserve">in regular session at the </w:t>
      </w:r>
      <w:r w:rsidR="001033D8">
        <w:rPr>
          <w:bCs/>
          <w:sz w:val="20"/>
          <w:szCs w:val="20"/>
        </w:rPr>
        <w:t xml:space="preserve">Ritz Civic Center </w:t>
      </w:r>
      <w:r w:rsidR="00165C74">
        <w:rPr>
          <w:bCs/>
          <w:sz w:val="20"/>
          <w:szCs w:val="20"/>
        </w:rPr>
        <w:t xml:space="preserve">on </w:t>
      </w:r>
      <w:r w:rsidR="00AB07A8">
        <w:rPr>
          <w:bCs/>
          <w:sz w:val="20"/>
          <w:szCs w:val="20"/>
        </w:rPr>
        <w:t>May</w:t>
      </w:r>
      <w:r w:rsidR="00D1786B">
        <w:rPr>
          <w:bCs/>
          <w:sz w:val="20"/>
          <w:szCs w:val="20"/>
        </w:rPr>
        <w:t xml:space="preserve"> </w:t>
      </w:r>
      <w:r w:rsidR="00AB07A8">
        <w:rPr>
          <w:bCs/>
          <w:sz w:val="20"/>
          <w:szCs w:val="20"/>
        </w:rPr>
        <w:t>20</w:t>
      </w:r>
      <w:r w:rsidR="005E5E4C" w:rsidRPr="00EA475E">
        <w:rPr>
          <w:bCs/>
          <w:sz w:val="20"/>
          <w:szCs w:val="20"/>
        </w:rPr>
        <w:t xml:space="preserve">, </w:t>
      </w:r>
      <w:r w:rsidR="00C32D5E" w:rsidRPr="00EA475E">
        <w:rPr>
          <w:bCs/>
          <w:sz w:val="20"/>
          <w:szCs w:val="20"/>
        </w:rPr>
        <w:t>202</w:t>
      </w:r>
      <w:r w:rsidR="006F1EF3">
        <w:rPr>
          <w:bCs/>
          <w:sz w:val="20"/>
          <w:szCs w:val="20"/>
        </w:rPr>
        <w:t>5</w:t>
      </w:r>
      <w:r w:rsidR="00C32D5E">
        <w:rPr>
          <w:bCs/>
          <w:sz w:val="20"/>
          <w:szCs w:val="20"/>
        </w:rPr>
        <w:t>,</w:t>
      </w:r>
      <w:r w:rsidR="00A10037" w:rsidRPr="00EA475E">
        <w:rPr>
          <w:bCs/>
          <w:sz w:val="20"/>
          <w:szCs w:val="20"/>
        </w:rPr>
        <w:t xml:space="preserve"> at 5:0</w:t>
      </w:r>
      <w:r w:rsidR="00DD1BE1">
        <w:rPr>
          <w:bCs/>
          <w:sz w:val="20"/>
          <w:szCs w:val="20"/>
        </w:rPr>
        <w:t>0</w:t>
      </w:r>
      <w:r w:rsidR="00A10037" w:rsidRPr="00EA475E">
        <w:rPr>
          <w:bCs/>
          <w:sz w:val="20"/>
          <w:szCs w:val="20"/>
        </w:rPr>
        <w:t xml:space="preserve"> p.m</w:t>
      </w:r>
      <w:r w:rsidRPr="00EA475E">
        <w:rPr>
          <w:bCs/>
          <w:sz w:val="20"/>
          <w:szCs w:val="20"/>
        </w:rPr>
        <w:t xml:space="preserve">. Present were Mayor </w:t>
      </w:r>
      <w:r w:rsidR="00437BAF" w:rsidRPr="00EA475E">
        <w:rPr>
          <w:bCs/>
          <w:sz w:val="20"/>
          <w:szCs w:val="20"/>
        </w:rPr>
        <w:t>Melisa Logan</w:t>
      </w:r>
      <w:r w:rsidRPr="00EA475E">
        <w:rPr>
          <w:bCs/>
          <w:sz w:val="20"/>
          <w:szCs w:val="20"/>
        </w:rPr>
        <w:t>,</w:t>
      </w:r>
      <w:r w:rsidR="00FC4ABB">
        <w:rPr>
          <w:bCs/>
          <w:sz w:val="20"/>
          <w:szCs w:val="20"/>
        </w:rPr>
        <w:t xml:space="preserve"> </w:t>
      </w:r>
      <w:r w:rsidR="00320557" w:rsidRPr="00EA475E">
        <w:rPr>
          <w:bCs/>
          <w:sz w:val="20"/>
          <w:szCs w:val="20"/>
        </w:rPr>
        <w:t xml:space="preserve">City Clerk </w:t>
      </w:r>
      <w:r w:rsidR="007E2D4F" w:rsidRPr="00EA475E">
        <w:rPr>
          <w:bCs/>
          <w:sz w:val="20"/>
          <w:szCs w:val="20"/>
        </w:rPr>
        <w:t>Melody Lawson</w:t>
      </w:r>
      <w:r w:rsidR="00122DFD">
        <w:rPr>
          <w:bCs/>
          <w:sz w:val="20"/>
          <w:szCs w:val="20"/>
        </w:rPr>
        <w:t>,</w:t>
      </w:r>
      <w:r w:rsidR="00C2712C">
        <w:rPr>
          <w:bCs/>
          <w:sz w:val="20"/>
          <w:szCs w:val="20"/>
        </w:rPr>
        <w:t xml:space="preserve"> City Attorney Chris Brown, </w:t>
      </w:r>
      <w:r w:rsidRPr="00EA475E">
        <w:rPr>
          <w:bCs/>
          <w:sz w:val="20"/>
          <w:szCs w:val="20"/>
        </w:rPr>
        <w:t xml:space="preserve">and the following Council </w:t>
      </w:r>
      <w:r w:rsidR="001A1F0E" w:rsidRPr="00EA475E">
        <w:rPr>
          <w:bCs/>
          <w:sz w:val="20"/>
          <w:szCs w:val="20"/>
        </w:rPr>
        <w:t xml:space="preserve">Members: </w:t>
      </w:r>
      <w:r w:rsidR="000D067D" w:rsidRPr="00EA475E">
        <w:rPr>
          <w:bCs/>
          <w:sz w:val="20"/>
          <w:szCs w:val="20"/>
        </w:rPr>
        <w:t>Barbara McAdoo-</w:t>
      </w:r>
      <w:r w:rsidR="003A0485" w:rsidRPr="00EA475E">
        <w:rPr>
          <w:bCs/>
          <w:sz w:val="20"/>
          <w:szCs w:val="20"/>
        </w:rPr>
        <w:t>Brothers,</w:t>
      </w:r>
      <w:r w:rsidR="00180157">
        <w:rPr>
          <w:bCs/>
          <w:sz w:val="20"/>
          <w:szCs w:val="20"/>
        </w:rPr>
        <w:t xml:space="preserve"> R.L</w:t>
      </w:r>
      <w:r w:rsidR="003717A3">
        <w:rPr>
          <w:bCs/>
          <w:sz w:val="20"/>
          <w:szCs w:val="20"/>
        </w:rPr>
        <w:t xml:space="preserve"> </w:t>
      </w:r>
      <w:r w:rsidR="00180157">
        <w:rPr>
          <w:bCs/>
          <w:sz w:val="20"/>
          <w:szCs w:val="20"/>
        </w:rPr>
        <w:t>Jones, Linda</w:t>
      </w:r>
      <w:r w:rsidR="00A75B96">
        <w:rPr>
          <w:bCs/>
          <w:sz w:val="20"/>
          <w:szCs w:val="20"/>
        </w:rPr>
        <w:t xml:space="preserve"> Moore</w:t>
      </w:r>
      <w:r w:rsidR="00FC4ABB">
        <w:rPr>
          <w:bCs/>
          <w:sz w:val="20"/>
          <w:szCs w:val="20"/>
        </w:rPr>
        <w:t>,</w:t>
      </w:r>
      <w:r w:rsidR="00165C74">
        <w:rPr>
          <w:bCs/>
          <w:sz w:val="20"/>
          <w:szCs w:val="20"/>
        </w:rPr>
        <w:t xml:space="preserve"> </w:t>
      </w:r>
      <w:r w:rsidR="00AB07A8">
        <w:rPr>
          <w:bCs/>
          <w:sz w:val="20"/>
          <w:szCs w:val="20"/>
        </w:rPr>
        <w:t>and Jacquin Benson</w:t>
      </w:r>
      <w:r w:rsidR="00165C74">
        <w:rPr>
          <w:bCs/>
          <w:sz w:val="20"/>
          <w:szCs w:val="20"/>
        </w:rPr>
        <w:t>.</w:t>
      </w:r>
      <w:r w:rsidR="00CA2C21">
        <w:rPr>
          <w:bCs/>
          <w:sz w:val="20"/>
          <w:szCs w:val="20"/>
        </w:rPr>
        <w:t xml:space="preserve"> </w:t>
      </w:r>
      <w:r w:rsidR="001033D8">
        <w:rPr>
          <w:bCs/>
          <w:sz w:val="20"/>
          <w:szCs w:val="20"/>
        </w:rPr>
        <w:t>Council Member</w:t>
      </w:r>
      <w:r w:rsidR="00AB07A8">
        <w:rPr>
          <w:bCs/>
          <w:sz w:val="20"/>
          <w:szCs w:val="20"/>
        </w:rPr>
        <w:t>s</w:t>
      </w:r>
      <w:r w:rsidR="001033D8">
        <w:rPr>
          <w:bCs/>
          <w:sz w:val="20"/>
          <w:szCs w:val="20"/>
        </w:rPr>
        <w:t xml:space="preserve"> </w:t>
      </w:r>
      <w:r w:rsidR="0074191C">
        <w:rPr>
          <w:bCs/>
          <w:sz w:val="20"/>
          <w:szCs w:val="20"/>
        </w:rPr>
        <w:t>Shirley Marshall</w:t>
      </w:r>
      <w:r w:rsidR="00AB07A8">
        <w:rPr>
          <w:bCs/>
          <w:sz w:val="20"/>
          <w:szCs w:val="20"/>
        </w:rPr>
        <w:t xml:space="preserve"> and Matt Perrin were</w:t>
      </w:r>
      <w:r w:rsidR="001033D8">
        <w:rPr>
          <w:bCs/>
          <w:sz w:val="20"/>
          <w:szCs w:val="20"/>
        </w:rPr>
        <w:t xml:space="preserve"> absent</w:t>
      </w:r>
      <w:r w:rsidR="00CA2C21">
        <w:rPr>
          <w:bCs/>
          <w:sz w:val="20"/>
          <w:szCs w:val="20"/>
        </w:rPr>
        <w:t>.</w:t>
      </w:r>
      <w:r w:rsidR="00FC4ABB">
        <w:rPr>
          <w:bCs/>
          <w:sz w:val="20"/>
          <w:szCs w:val="20"/>
        </w:rPr>
        <w:t xml:space="preserve"> </w:t>
      </w:r>
      <w:r w:rsidR="00BF340D" w:rsidRPr="00595F75">
        <w:rPr>
          <w:bCs/>
          <w:sz w:val="20"/>
          <w:szCs w:val="20"/>
        </w:rPr>
        <w:t>The press was</w:t>
      </w:r>
      <w:r w:rsidR="006F1EF3">
        <w:rPr>
          <w:bCs/>
          <w:sz w:val="20"/>
          <w:szCs w:val="20"/>
        </w:rPr>
        <w:t xml:space="preserve"> </w:t>
      </w:r>
      <w:r w:rsidR="00FA5425">
        <w:rPr>
          <w:bCs/>
          <w:sz w:val="20"/>
          <w:szCs w:val="20"/>
        </w:rPr>
        <w:t>represented by</w:t>
      </w:r>
      <w:r w:rsidR="001033D8">
        <w:rPr>
          <w:bCs/>
          <w:sz w:val="20"/>
          <w:szCs w:val="20"/>
        </w:rPr>
        <w:t xml:space="preserve"> </w:t>
      </w:r>
      <w:r w:rsidR="00D1786B">
        <w:rPr>
          <w:bCs/>
          <w:sz w:val="20"/>
          <w:szCs w:val="20"/>
        </w:rPr>
        <w:t>Joseph Fondren</w:t>
      </w:r>
      <w:r w:rsidR="00595F75">
        <w:rPr>
          <w:bCs/>
          <w:sz w:val="20"/>
          <w:szCs w:val="20"/>
        </w:rPr>
        <w:t>.</w:t>
      </w:r>
    </w:p>
    <w:p w14:paraId="181E269B" w14:textId="44B99172" w:rsidR="007C7B4C" w:rsidRPr="00EA475E" w:rsidRDefault="00055DE3" w:rsidP="007A27A0">
      <w:pPr>
        <w:jc w:val="both"/>
        <w:rPr>
          <w:bCs/>
          <w:sz w:val="20"/>
          <w:szCs w:val="20"/>
        </w:rPr>
      </w:pPr>
      <w:r w:rsidRPr="00EA475E">
        <w:rPr>
          <w:bCs/>
          <w:sz w:val="20"/>
          <w:szCs w:val="20"/>
        </w:rPr>
        <w:tab/>
      </w:r>
      <w:r w:rsidRPr="00EA475E">
        <w:rPr>
          <w:bCs/>
          <w:sz w:val="20"/>
          <w:szCs w:val="20"/>
        </w:rPr>
        <w:tab/>
      </w:r>
      <w:r w:rsidRPr="00EA475E">
        <w:rPr>
          <w:bCs/>
          <w:sz w:val="20"/>
          <w:szCs w:val="20"/>
        </w:rPr>
        <w:tab/>
      </w:r>
      <w:r w:rsidRPr="00EA475E">
        <w:rPr>
          <w:bCs/>
          <w:sz w:val="20"/>
          <w:szCs w:val="20"/>
        </w:rPr>
        <w:tab/>
      </w:r>
      <w:r w:rsidR="00AB11FB" w:rsidRPr="00EA475E">
        <w:rPr>
          <w:bCs/>
          <w:sz w:val="20"/>
          <w:szCs w:val="20"/>
        </w:rPr>
        <w:t xml:space="preserve">            </w:t>
      </w:r>
    </w:p>
    <w:p w14:paraId="39B7078A" w14:textId="759C96D7" w:rsidR="007A27A0" w:rsidRDefault="007A27A0" w:rsidP="007A27A0">
      <w:pPr>
        <w:jc w:val="both"/>
        <w:rPr>
          <w:bCs/>
          <w:sz w:val="20"/>
          <w:szCs w:val="20"/>
        </w:rPr>
      </w:pPr>
      <w:r w:rsidRPr="00EA475E">
        <w:rPr>
          <w:bCs/>
          <w:sz w:val="20"/>
          <w:szCs w:val="20"/>
        </w:rPr>
        <w:t>The invocation was given by</w:t>
      </w:r>
      <w:r w:rsidR="001033D8">
        <w:rPr>
          <w:bCs/>
          <w:sz w:val="20"/>
          <w:szCs w:val="20"/>
        </w:rPr>
        <w:t xml:space="preserve"> </w:t>
      </w:r>
      <w:r w:rsidR="00B04A36">
        <w:rPr>
          <w:bCs/>
          <w:sz w:val="20"/>
          <w:szCs w:val="20"/>
        </w:rPr>
        <w:t>Councilman Bishop R.L. Jones</w:t>
      </w:r>
      <w:r w:rsidR="00165C74">
        <w:rPr>
          <w:bCs/>
          <w:sz w:val="20"/>
          <w:szCs w:val="20"/>
        </w:rPr>
        <w:t>.</w:t>
      </w:r>
    </w:p>
    <w:p w14:paraId="492E45D1" w14:textId="77777777" w:rsidR="00AF1E27" w:rsidRDefault="00AF1E27" w:rsidP="007A27A0">
      <w:pPr>
        <w:jc w:val="both"/>
        <w:rPr>
          <w:bCs/>
          <w:sz w:val="20"/>
          <w:szCs w:val="20"/>
        </w:rPr>
      </w:pPr>
    </w:p>
    <w:p w14:paraId="1FC09531" w14:textId="777A6237" w:rsidR="00AF1E27" w:rsidRDefault="007C4900" w:rsidP="007A27A0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The </w:t>
      </w:r>
      <w:proofErr w:type="gramStart"/>
      <w:r>
        <w:rPr>
          <w:bCs/>
          <w:sz w:val="20"/>
          <w:szCs w:val="20"/>
        </w:rPr>
        <w:t>Mayor</w:t>
      </w:r>
      <w:proofErr w:type="gramEnd"/>
      <w:r>
        <w:rPr>
          <w:bCs/>
          <w:sz w:val="20"/>
          <w:szCs w:val="20"/>
        </w:rPr>
        <w:t xml:space="preserve"> </w:t>
      </w:r>
      <w:r w:rsidR="00B10B2D">
        <w:rPr>
          <w:bCs/>
          <w:sz w:val="20"/>
          <w:szCs w:val="20"/>
        </w:rPr>
        <w:t>led the Pledge of Allegiance</w:t>
      </w:r>
      <w:r w:rsidR="00AF1E27">
        <w:rPr>
          <w:bCs/>
          <w:sz w:val="20"/>
          <w:szCs w:val="20"/>
        </w:rPr>
        <w:t>.</w:t>
      </w:r>
    </w:p>
    <w:p w14:paraId="1514C15F" w14:textId="77777777" w:rsidR="00D1431E" w:rsidRDefault="00D1431E" w:rsidP="00407775">
      <w:pPr>
        <w:tabs>
          <w:tab w:val="left" w:pos="7080"/>
        </w:tabs>
        <w:suppressAutoHyphens/>
        <w:jc w:val="both"/>
        <w:rPr>
          <w:bCs/>
          <w:sz w:val="20"/>
          <w:szCs w:val="20"/>
        </w:rPr>
      </w:pPr>
    </w:p>
    <w:p w14:paraId="4CB4BCAA" w14:textId="38CE2422" w:rsidR="00D1786B" w:rsidRDefault="002B1ADD" w:rsidP="002B1ADD">
      <w:pPr>
        <w:tabs>
          <w:tab w:val="left" w:pos="7080"/>
        </w:tabs>
        <w:suppressAutoHyphens/>
        <w:jc w:val="both"/>
        <w:rPr>
          <w:bCs/>
          <w:sz w:val="20"/>
          <w:szCs w:val="20"/>
        </w:rPr>
      </w:pPr>
      <w:r w:rsidRPr="00EA475E">
        <w:rPr>
          <w:bCs/>
          <w:sz w:val="20"/>
          <w:szCs w:val="20"/>
        </w:rPr>
        <w:t xml:space="preserve">The </w:t>
      </w:r>
      <w:proofErr w:type="gramStart"/>
      <w:r w:rsidRPr="00EA475E">
        <w:rPr>
          <w:bCs/>
          <w:sz w:val="20"/>
          <w:szCs w:val="20"/>
        </w:rPr>
        <w:t>Mayor</w:t>
      </w:r>
      <w:proofErr w:type="gramEnd"/>
      <w:r w:rsidRPr="00EA475E">
        <w:rPr>
          <w:bCs/>
          <w:sz w:val="20"/>
          <w:szCs w:val="20"/>
        </w:rPr>
        <w:t xml:space="preserve"> asked for the council’s wishes </w:t>
      </w:r>
      <w:proofErr w:type="gramStart"/>
      <w:r w:rsidRPr="00EA475E">
        <w:rPr>
          <w:bCs/>
          <w:sz w:val="20"/>
          <w:szCs w:val="20"/>
        </w:rPr>
        <w:t>on</w:t>
      </w:r>
      <w:proofErr w:type="gramEnd"/>
      <w:r w:rsidRPr="00EA475E">
        <w:rPr>
          <w:bCs/>
          <w:sz w:val="20"/>
          <w:szCs w:val="20"/>
        </w:rPr>
        <w:t xml:space="preserve"> approval of the minutes from</w:t>
      </w:r>
      <w:r w:rsidR="006F1EF3">
        <w:rPr>
          <w:bCs/>
          <w:sz w:val="20"/>
          <w:szCs w:val="20"/>
        </w:rPr>
        <w:t xml:space="preserve"> </w:t>
      </w:r>
      <w:proofErr w:type="gramStart"/>
      <w:r w:rsidR="006F1EF3">
        <w:rPr>
          <w:bCs/>
          <w:sz w:val="20"/>
          <w:szCs w:val="20"/>
        </w:rPr>
        <w:t>the</w:t>
      </w:r>
      <w:r w:rsidRPr="00EA475E">
        <w:rPr>
          <w:bCs/>
          <w:sz w:val="20"/>
          <w:szCs w:val="20"/>
        </w:rPr>
        <w:t xml:space="preserve"> </w:t>
      </w:r>
      <w:r w:rsidR="006D6374">
        <w:rPr>
          <w:bCs/>
          <w:sz w:val="20"/>
          <w:szCs w:val="20"/>
        </w:rPr>
        <w:t>April</w:t>
      </w:r>
      <w:proofErr w:type="gramEnd"/>
      <w:r w:rsidR="006D6374">
        <w:rPr>
          <w:bCs/>
          <w:sz w:val="20"/>
          <w:szCs w:val="20"/>
        </w:rPr>
        <w:t xml:space="preserve"> 15</w:t>
      </w:r>
      <w:r>
        <w:rPr>
          <w:bCs/>
          <w:sz w:val="20"/>
          <w:szCs w:val="20"/>
        </w:rPr>
        <w:t xml:space="preserve">, </w:t>
      </w:r>
      <w:r w:rsidR="006D6374">
        <w:rPr>
          <w:bCs/>
          <w:sz w:val="20"/>
          <w:szCs w:val="20"/>
        </w:rPr>
        <w:t xml:space="preserve">2025, </w:t>
      </w:r>
      <w:proofErr w:type="gramStart"/>
      <w:r w:rsidR="006D6374" w:rsidRPr="00EA475E">
        <w:rPr>
          <w:bCs/>
          <w:sz w:val="20"/>
          <w:szCs w:val="20"/>
        </w:rPr>
        <w:t>regular</w:t>
      </w:r>
      <w:proofErr w:type="gramEnd"/>
      <w:r w:rsidR="00B8788E">
        <w:rPr>
          <w:bCs/>
          <w:sz w:val="20"/>
          <w:szCs w:val="20"/>
        </w:rPr>
        <w:t xml:space="preserve"> </w:t>
      </w:r>
      <w:r w:rsidRPr="00EA475E">
        <w:rPr>
          <w:bCs/>
          <w:sz w:val="20"/>
          <w:szCs w:val="20"/>
        </w:rPr>
        <w:t xml:space="preserve">meeting. </w:t>
      </w:r>
      <w:r>
        <w:rPr>
          <w:bCs/>
          <w:sz w:val="20"/>
          <w:szCs w:val="20"/>
        </w:rPr>
        <w:t xml:space="preserve">Jones </w:t>
      </w:r>
      <w:r w:rsidRPr="00EA475E">
        <w:rPr>
          <w:bCs/>
          <w:sz w:val="20"/>
          <w:szCs w:val="20"/>
        </w:rPr>
        <w:t>made the motion, seconded by</w:t>
      </w:r>
      <w:r>
        <w:rPr>
          <w:bCs/>
          <w:sz w:val="20"/>
          <w:szCs w:val="20"/>
        </w:rPr>
        <w:t xml:space="preserve"> </w:t>
      </w:r>
      <w:r w:rsidR="00165C74">
        <w:rPr>
          <w:bCs/>
          <w:sz w:val="20"/>
          <w:szCs w:val="20"/>
        </w:rPr>
        <w:t>Moore</w:t>
      </w:r>
      <w:r>
        <w:rPr>
          <w:bCs/>
          <w:sz w:val="20"/>
          <w:szCs w:val="20"/>
        </w:rPr>
        <w:t xml:space="preserve"> </w:t>
      </w:r>
      <w:r w:rsidRPr="00EA475E">
        <w:rPr>
          <w:bCs/>
          <w:sz w:val="20"/>
          <w:szCs w:val="20"/>
        </w:rPr>
        <w:t xml:space="preserve">to accept the minutes </w:t>
      </w:r>
      <w:proofErr w:type="gramStart"/>
      <w:r w:rsidRPr="00EA475E">
        <w:rPr>
          <w:bCs/>
          <w:sz w:val="20"/>
          <w:szCs w:val="20"/>
        </w:rPr>
        <w:t xml:space="preserve">of </w:t>
      </w:r>
      <w:r w:rsidR="006D6374">
        <w:rPr>
          <w:bCs/>
          <w:sz w:val="20"/>
          <w:szCs w:val="20"/>
        </w:rPr>
        <w:t xml:space="preserve"> the</w:t>
      </w:r>
      <w:proofErr w:type="gramEnd"/>
      <w:r w:rsidR="006D6374">
        <w:rPr>
          <w:bCs/>
          <w:sz w:val="20"/>
          <w:szCs w:val="20"/>
        </w:rPr>
        <w:t xml:space="preserve"> April 15</w:t>
      </w:r>
      <w:r w:rsidRPr="00EA475E">
        <w:rPr>
          <w:bCs/>
          <w:sz w:val="20"/>
          <w:szCs w:val="20"/>
        </w:rPr>
        <w:t>, 202</w:t>
      </w:r>
      <w:r w:rsidR="00165C74">
        <w:rPr>
          <w:bCs/>
          <w:sz w:val="20"/>
          <w:szCs w:val="20"/>
        </w:rPr>
        <w:t>5</w:t>
      </w:r>
      <w:r>
        <w:rPr>
          <w:bCs/>
          <w:sz w:val="20"/>
          <w:szCs w:val="20"/>
        </w:rPr>
        <w:t>,</w:t>
      </w:r>
      <w:r w:rsidRPr="00EA475E">
        <w:rPr>
          <w:bCs/>
          <w:sz w:val="20"/>
          <w:szCs w:val="20"/>
        </w:rPr>
        <w:t xml:space="preserve"> </w:t>
      </w:r>
      <w:r w:rsidR="0015460D">
        <w:rPr>
          <w:bCs/>
          <w:sz w:val="20"/>
          <w:szCs w:val="20"/>
        </w:rPr>
        <w:t xml:space="preserve">regular </w:t>
      </w:r>
      <w:r w:rsidRPr="00EA475E">
        <w:rPr>
          <w:bCs/>
          <w:sz w:val="20"/>
          <w:szCs w:val="20"/>
        </w:rPr>
        <w:t xml:space="preserve">meeting as prepared by the City Clerk, vote </w:t>
      </w:r>
      <w:r w:rsidR="006D6374">
        <w:rPr>
          <w:bCs/>
          <w:sz w:val="20"/>
          <w:szCs w:val="20"/>
        </w:rPr>
        <w:t>4</w:t>
      </w:r>
      <w:r w:rsidRPr="00EA475E">
        <w:rPr>
          <w:bCs/>
          <w:sz w:val="20"/>
          <w:szCs w:val="20"/>
        </w:rPr>
        <w:t>/0.</w:t>
      </w:r>
    </w:p>
    <w:p w14:paraId="5ADF39AC" w14:textId="4424A402" w:rsidR="002B1ADD" w:rsidRDefault="002B1ADD" w:rsidP="002B1ADD">
      <w:pPr>
        <w:tabs>
          <w:tab w:val="left" w:pos="7080"/>
        </w:tabs>
        <w:suppressAutoHyphens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</w:p>
    <w:p w14:paraId="198FF687" w14:textId="38FC4CF1" w:rsidR="003E0676" w:rsidRDefault="003E0676" w:rsidP="00407775">
      <w:pPr>
        <w:tabs>
          <w:tab w:val="left" w:pos="7080"/>
        </w:tabs>
        <w:suppressAutoHyphens/>
        <w:jc w:val="both"/>
        <w:rPr>
          <w:bCs/>
          <w:sz w:val="20"/>
          <w:szCs w:val="20"/>
        </w:rPr>
      </w:pPr>
      <w:r w:rsidRPr="00EA475E">
        <w:rPr>
          <w:bCs/>
          <w:sz w:val="20"/>
          <w:szCs w:val="20"/>
        </w:rPr>
        <w:t xml:space="preserve">The </w:t>
      </w:r>
      <w:proofErr w:type="gramStart"/>
      <w:r w:rsidRPr="00EA475E">
        <w:rPr>
          <w:bCs/>
          <w:sz w:val="20"/>
          <w:szCs w:val="20"/>
        </w:rPr>
        <w:t>Mayor</w:t>
      </w:r>
      <w:proofErr w:type="gramEnd"/>
      <w:r w:rsidRPr="00EA475E">
        <w:rPr>
          <w:bCs/>
          <w:sz w:val="20"/>
          <w:szCs w:val="20"/>
        </w:rPr>
        <w:t xml:space="preserve"> asked for the council’s wishes </w:t>
      </w:r>
      <w:proofErr w:type="gramStart"/>
      <w:r w:rsidRPr="00EA475E">
        <w:rPr>
          <w:bCs/>
          <w:sz w:val="20"/>
          <w:szCs w:val="20"/>
        </w:rPr>
        <w:t>on</w:t>
      </w:r>
      <w:proofErr w:type="gramEnd"/>
      <w:r w:rsidRPr="00EA475E">
        <w:rPr>
          <w:bCs/>
          <w:sz w:val="20"/>
          <w:szCs w:val="20"/>
        </w:rPr>
        <w:t xml:space="preserve"> approval of </w:t>
      </w:r>
      <w:r w:rsidR="005161A8" w:rsidRPr="00EA475E">
        <w:rPr>
          <w:bCs/>
          <w:sz w:val="20"/>
          <w:szCs w:val="20"/>
        </w:rPr>
        <w:t>financial reports.</w:t>
      </w:r>
      <w:r w:rsidR="00471892">
        <w:rPr>
          <w:bCs/>
          <w:sz w:val="20"/>
          <w:szCs w:val="20"/>
        </w:rPr>
        <w:t xml:space="preserve"> </w:t>
      </w:r>
      <w:r w:rsidR="00D65D49">
        <w:rPr>
          <w:bCs/>
          <w:sz w:val="20"/>
          <w:szCs w:val="20"/>
        </w:rPr>
        <w:t>Jones</w:t>
      </w:r>
      <w:r w:rsidR="005161A8" w:rsidRPr="00EA475E">
        <w:rPr>
          <w:bCs/>
          <w:sz w:val="20"/>
          <w:szCs w:val="20"/>
        </w:rPr>
        <w:t xml:space="preserve"> made the motion, seconded by</w:t>
      </w:r>
      <w:r w:rsidR="006F1EF3">
        <w:rPr>
          <w:bCs/>
          <w:sz w:val="20"/>
          <w:szCs w:val="20"/>
        </w:rPr>
        <w:t xml:space="preserve"> </w:t>
      </w:r>
      <w:r w:rsidR="006D6374">
        <w:rPr>
          <w:bCs/>
          <w:sz w:val="20"/>
          <w:szCs w:val="20"/>
        </w:rPr>
        <w:t xml:space="preserve">Moore </w:t>
      </w:r>
      <w:r w:rsidR="005161A8" w:rsidRPr="00EA475E">
        <w:rPr>
          <w:bCs/>
          <w:sz w:val="20"/>
          <w:szCs w:val="20"/>
        </w:rPr>
        <w:t xml:space="preserve">to accept the financial reports as presented, vote </w:t>
      </w:r>
      <w:r w:rsidR="006D6374">
        <w:rPr>
          <w:bCs/>
          <w:sz w:val="20"/>
          <w:szCs w:val="20"/>
        </w:rPr>
        <w:t>4</w:t>
      </w:r>
      <w:r w:rsidR="005161A8" w:rsidRPr="00EA475E">
        <w:rPr>
          <w:bCs/>
          <w:sz w:val="20"/>
          <w:szCs w:val="20"/>
        </w:rPr>
        <w:t>/0</w:t>
      </w:r>
      <w:r w:rsidR="00E834D9">
        <w:rPr>
          <w:bCs/>
          <w:sz w:val="20"/>
          <w:szCs w:val="20"/>
        </w:rPr>
        <w:t>.</w:t>
      </w:r>
    </w:p>
    <w:p w14:paraId="1FDFF42D" w14:textId="77777777" w:rsidR="005E2F68" w:rsidRDefault="005E2F68" w:rsidP="0036456F">
      <w:pPr>
        <w:tabs>
          <w:tab w:val="left" w:pos="2070"/>
        </w:tabs>
        <w:jc w:val="both"/>
        <w:rPr>
          <w:bCs/>
          <w:sz w:val="20"/>
          <w:szCs w:val="20"/>
        </w:rPr>
      </w:pPr>
    </w:p>
    <w:p w14:paraId="2125A1F4" w14:textId="51F6D9A0" w:rsidR="00D41BD6" w:rsidRDefault="00D41BD6" w:rsidP="0036456F">
      <w:pPr>
        <w:tabs>
          <w:tab w:val="left" w:pos="207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The </w:t>
      </w:r>
      <w:proofErr w:type="gramStart"/>
      <w:r>
        <w:rPr>
          <w:bCs/>
          <w:sz w:val="20"/>
          <w:szCs w:val="20"/>
        </w:rPr>
        <w:t>Mayor</w:t>
      </w:r>
      <w:proofErr w:type="gramEnd"/>
      <w:r>
        <w:rPr>
          <w:bCs/>
          <w:sz w:val="20"/>
          <w:szCs w:val="20"/>
        </w:rPr>
        <w:t xml:space="preserve"> called for anyone wishing to speak on an agenda item.</w:t>
      </w:r>
      <w:r w:rsidR="00D1786B">
        <w:rPr>
          <w:bCs/>
          <w:sz w:val="20"/>
          <w:szCs w:val="20"/>
        </w:rPr>
        <w:t xml:space="preserve"> </w:t>
      </w:r>
      <w:r w:rsidR="00FC4A30">
        <w:rPr>
          <w:bCs/>
          <w:sz w:val="20"/>
          <w:szCs w:val="20"/>
        </w:rPr>
        <w:t>Councilman Jones held discussion regarding item 9 regarding the salary and addition of a code enforcement officer and the tasks they will be performing.</w:t>
      </w:r>
    </w:p>
    <w:p w14:paraId="32815166" w14:textId="77777777" w:rsidR="00D65D49" w:rsidRDefault="00D65D49" w:rsidP="0036456F">
      <w:pPr>
        <w:tabs>
          <w:tab w:val="left" w:pos="2070"/>
        </w:tabs>
        <w:jc w:val="both"/>
        <w:rPr>
          <w:bCs/>
          <w:sz w:val="20"/>
          <w:szCs w:val="20"/>
        </w:rPr>
      </w:pPr>
    </w:p>
    <w:p w14:paraId="2BCA6DD0" w14:textId="48D75779" w:rsidR="00330788" w:rsidRDefault="00330788" w:rsidP="00504FE2">
      <w:pPr>
        <w:tabs>
          <w:tab w:val="left" w:pos="2070"/>
        </w:tabs>
        <w:jc w:val="center"/>
        <w:rPr>
          <w:bCs/>
          <w:sz w:val="20"/>
        </w:rPr>
      </w:pPr>
      <w:bookmarkStart w:id="1" w:name="_Hlk136512446"/>
      <w:bookmarkStart w:id="2" w:name="_Hlk88052354"/>
      <w:bookmarkEnd w:id="0"/>
    </w:p>
    <w:p w14:paraId="569E532B" w14:textId="7CC087C2" w:rsidR="001649FE" w:rsidRDefault="001649FE" w:rsidP="001649FE">
      <w:pPr>
        <w:jc w:val="both"/>
        <w:rPr>
          <w:bCs/>
          <w:sz w:val="20"/>
          <w:szCs w:val="20"/>
        </w:rPr>
      </w:pPr>
      <w:r w:rsidRPr="00EA475E">
        <w:rPr>
          <w:bCs/>
          <w:sz w:val="20"/>
          <w:szCs w:val="20"/>
        </w:rPr>
        <w:t xml:space="preserve">The </w:t>
      </w:r>
      <w:proofErr w:type="gramStart"/>
      <w:r w:rsidRPr="00EA475E">
        <w:rPr>
          <w:bCs/>
          <w:sz w:val="20"/>
          <w:szCs w:val="20"/>
        </w:rPr>
        <w:t>Mayor</w:t>
      </w:r>
      <w:proofErr w:type="gramEnd"/>
      <w:r w:rsidRPr="00EA475E">
        <w:rPr>
          <w:bCs/>
          <w:sz w:val="20"/>
          <w:szCs w:val="20"/>
        </w:rPr>
        <w:t xml:space="preserve"> called for </w:t>
      </w:r>
      <w:r>
        <w:rPr>
          <w:bCs/>
          <w:sz w:val="20"/>
          <w:szCs w:val="20"/>
        </w:rPr>
        <w:t xml:space="preserve">new </w:t>
      </w:r>
      <w:r w:rsidRPr="00EA475E">
        <w:rPr>
          <w:bCs/>
          <w:sz w:val="20"/>
          <w:szCs w:val="20"/>
        </w:rPr>
        <w:t xml:space="preserve">business. </w:t>
      </w:r>
    </w:p>
    <w:p w14:paraId="77616D40" w14:textId="77777777" w:rsidR="005C60BE" w:rsidRDefault="005C60BE" w:rsidP="001649FE">
      <w:pPr>
        <w:jc w:val="both"/>
        <w:rPr>
          <w:bCs/>
          <w:sz w:val="20"/>
          <w:szCs w:val="20"/>
        </w:rPr>
      </w:pPr>
    </w:p>
    <w:p w14:paraId="7CA5A927" w14:textId="486084D8" w:rsidR="00AB64AB" w:rsidRDefault="00AB64AB" w:rsidP="00AB64AB">
      <w:pPr>
        <w:tabs>
          <w:tab w:val="left" w:pos="900"/>
          <w:tab w:val="left" w:pos="2070"/>
        </w:tabs>
        <w:jc w:val="center"/>
        <w:rPr>
          <w:bCs/>
          <w:sz w:val="20"/>
          <w:szCs w:val="20"/>
          <w:u w:val="single"/>
        </w:rPr>
      </w:pPr>
      <w:bookmarkStart w:id="3" w:name="_Hlk173142308"/>
      <w:r>
        <w:rPr>
          <w:bCs/>
          <w:sz w:val="20"/>
          <w:szCs w:val="20"/>
        </w:rPr>
        <w:t xml:space="preserve">ORDINANCE </w:t>
      </w:r>
      <w:r w:rsidRPr="00EA475E">
        <w:rPr>
          <w:bCs/>
          <w:sz w:val="20"/>
          <w:szCs w:val="20"/>
        </w:rPr>
        <w:t xml:space="preserve">NO. </w:t>
      </w:r>
      <w:r w:rsidR="00926439" w:rsidRPr="00926439">
        <w:rPr>
          <w:bCs/>
          <w:sz w:val="20"/>
          <w:szCs w:val="20"/>
          <w:u w:val="single"/>
        </w:rPr>
        <w:t>2059</w:t>
      </w:r>
    </w:p>
    <w:p w14:paraId="7A572743" w14:textId="1B7CC27B" w:rsidR="00AB64AB" w:rsidRDefault="00926439" w:rsidP="00AB64AB">
      <w:pPr>
        <w:tabs>
          <w:tab w:val="left" w:pos="2070"/>
        </w:tabs>
        <w:jc w:val="center"/>
        <w:rPr>
          <w:bCs/>
          <w:i/>
          <w:iCs/>
          <w:sz w:val="20"/>
        </w:rPr>
      </w:pPr>
      <w:r>
        <w:rPr>
          <w:bCs/>
          <w:i/>
          <w:iCs/>
          <w:sz w:val="20"/>
        </w:rPr>
        <w:t>TO AUTHORIZE THE EXECUTION AND DELIVERY OF AN AMENDED AND RESTATED COMMUNITY DEVELOPMENT GRANT AGREEMENT (MANILA SOLAR/NEXTERA ENERGY)</w:t>
      </w:r>
    </w:p>
    <w:bookmarkEnd w:id="3"/>
    <w:p w14:paraId="7C8A3D55" w14:textId="43832956" w:rsidR="00AB64AB" w:rsidRPr="007B02AC" w:rsidRDefault="00AB64AB" w:rsidP="00AB64AB">
      <w:pPr>
        <w:tabs>
          <w:tab w:val="left" w:pos="2070"/>
        </w:tabs>
        <w:rPr>
          <w:bCs/>
          <w:i/>
          <w:iCs/>
          <w:sz w:val="20"/>
        </w:rPr>
      </w:pPr>
      <w:r>
        <w:rPr>
          <w:bCs/>
          <w:sz w:val="20"/>
        </w:rPr>
        <w:t xml:space="preserve">McAdoo-Brothers </w:t>
      </w:r>
      <w:r w:rsidRPr="001B1C36">
        <w:rPr>
          <w:bCs/>
          <w:sz w:val="20"/>
        </w:rPr>
        <w:t>offered the Ordinance</w:t>
      </w:r>
      <w:r>
        <w:rPr>
          <w:bCs/>
          <w:sz w:val="20"/>
        </w:rPr>
        <w:t xml:space="preserve">, which was read in full by the City Clerk. Jones </w:t>
      </w:r>
      <w:r w:rsidRPr="001B1C36">
        <w:rPr>
          <w:bCs/>
          <w:sz w:val="20"/>
        </w:rPr>
        <w:t xml:space="preserve">made the motion, seconded by </w:t>
      </w:r>
      <w:r w:rsidR="00926439">
        <w:rPr>
          <w:bCs/>
          <w:sz w:val="20"/>
        </w:rPr>
        <w:t>Benson</w:t>
      </w:r>
      <w:r w:rsidRPr="001B1C36">
        <w:rPr>
          <w:bCs/>
          <w:sz w:val="20"/>
        </w:rPr>
        <w:t>, to suspend the rules and read the Ordinance for the</w:t>
      </w:r>
      <w:r>
        <w:rPr>
          <w:bCs/>
          <w:sz w:val="20"/>
        </w:rPr>
        <w:t xml:space="preserve"> second time</w:t>
      </w:r>
      <w:r w:rsidRPr="001B1C36">
        <w:rPr>
          <w:bCs/>
          <w:sz w:val="20"/>
        </w:rPr>
        <w:t xml:space="preserve"> by title only, vote</w:t>
      </w:r>
      <w:r>
        <w:rPr>
          <w:bCs/>
          <w:sz w:val="20"/>
        </w:rPr>
        <w:t xml:space="preserve"> </w:t>
      </w:r>
      <w:r w:rsidR="00926439">
        <w:rPr>
          <w:bCs/>
          <w:sz w:val="20"/>
        </w:rPr>
        <w:t>4</w:t>
      </w:r>
      <w:r>
        <w:rPr>
          <w:bCs/>
          <w:sz w:val="20"/>
        </w:rPr>
        <w:t>/0</w:t>
      </w:r>
      <w:r w:rsidRPr="001B1C36">
        <w:rPr>
          <w:bCs/>
          <w:sz w:val="20"/>
        </w:rPr>
        <w:t>.</w:t>
      </w:r>
      <w:r>
        <w:rPr>
          <w:bCs/>
          <w:sz w:val="20"/>
        </w:rPr>
        <w:t xml:space="preserve"> Jones </w:t>
      </w:r>
      <w:r w:rsidRPr="001B1C36">
        <w:rPr>
          <w:bCs/>
          <w:sz w:val="20"/>
        </w:rPr>
        <w:t xml:space="preserve">made the motion, seconded by </w:t>
      </w:r>
      <w:r w:rsidR="00926439">
        <w:rPr>
          <w:bCs/>
          <w:sz w:val="20"/>
        </w:rPr>
        <w:t>Benson</w:t>
      </w:r>
      <w:r w:rsidRPr="001B1C36">
        <w:rPr>
          <w:bCs/>
          <w:sz w:val="20"/>
        </w:rPr>
        <w:t>, to suspend the rules and read the Ordinance for the</w:t>
      </w:r>
      <w:r>
        <w:rPr>
          <w:bCs/>
          <w:sz w:val="20"/>
        </w:rPr>
        <w:t xml:space="preserve"> third</w:t>
      </w:r>
      <w:r w:rsidRPr="001B1C36">
        <w:rPr>
          <w:bCs/>
          <w:sz w:val="20"/>
        </w:rPr>
        <w:t xml:space="preserve"> </w:t>
      </w:r>
      <w:r>
        <w:rPr>
          <w:bCs/>
          <w:sz w:val="20"/>
        </w:rPr>
        <w:t xml:space="preserve">time </w:t>
      </w:r>
      <w:r w:rsidRPr="001B1C36">
        <w:rPr>
          <w:bCs/>
          <w:sz w:val="20"/>
        </w:rPr>
        <w:t>by title only, vote</w:t>
      </w:r>
      <w:r>
        <w:rPr>
          <w:bCs/>
          <w:sz w:val="20"/>
        </w:rPr>
        <w:t xml:space="preserve"> </w:t>
      </w:r>
      <w:r w:rsidR="00926439">
        <w:rPr>
          <w:bCs/>
          <w:sz w:val="20"/>
        </w:rPr>
        <w:t>4</w:t>
      </w:r>
      <w:r>
        <w:rPr>
          <w:bCs/>
          <w:sz w:val="20"/>
        </w:rPr>
        <w:t>/0</w:t>
      </w:r>
      <w:r w:rsidRPr="001B1C36">
        <w:rPr>
          <w:bCs/>
          <w:sz w:val="20"/>
        </w:rPr>
        <w:t>.</w:t>
      </w:r>
      <w:r>
        <w:rPr>
          <w:bCs/>
          <w:sz w:val="20"/>
        </w:rPr>
        <w:t xml:space="preserve"> Jones</w:t>
      </w:r>
      <w:r w:rsidRPr="001B1C36">
        <w:rPr>
          <w:bCs/>
          <w:sz w:val="20"/>
        </w:rPr>
        <w:t xml:space="preserve"> made the motion, </w:t>
      </w:r>
      <w:r>
        <w:rPr>
          <w:bCs/>
          <w:sz w:val="20"/>
        </w:rPr>
        <w:t>seconded by McAdoo-Brothers</w:t>
      </w:r>
      <w:r w:rsidRPr="001B1C36">
        <w:rPr>
          <w:bCs/>
          <w:sz w:val="20"/>
        </w:rPr>
        <w:t xml:space="preserve">, to adopt the Ordinance, vote </w:t>
      </w:r>
      <w:r w:rsidR="00926439">
        <w:rPr>
          <w:bCs/>
          <w:sz w:val="20"/>
        </w:rPr>
        <w:t>4</w:t>
      </w:r>
      <w:r>
        <w:rPr>
          <w:bCs/>
          <w:sz w:val="20"/>
        </w:rPr>
        <w:t xml:space="preserve">/0. </w:t>
      </w:r>
    </w:p>
    <w:p w14:paraId="5E5FD9CB" w14:textId="09AF011D" w:rsidR="00AB64AB" w:rsidRDefault="00AB64AB" w:rsidP="00AB64AB">
      <w:pPr>
        <w:tabs>
          <w:tab w:val="left" w:pos="2070"/>
        </w:tabs>
        <w:rPr>
          <w:bCs/>
          <w:sz w:val="20"/>
        </w:rPr>
      </w:pPr>
      <w:r>
        <w:rPr>
          <w:bCs/>
          <w:sz w:val="20"/>
        </w:rPr>
        <w:t>M</w:t>
      </w:r>
      <w:r w:rsidR="00926439">
        <w:rPr>
          <w:bCs/>
          <w:sz w:val="20"/>
        </w:rPr>
        <w:t>oore</w:t>
      </w:r>
      <w:r>
        <w:rPr>
          <w:bCs/>
          <w:sz w:val="20"/>
        </w:rPr>
        <w:t xml:space="preserve"> made the motion, seconded by </w:t>
      </w:r>
      <w:r w:rsidR="00926439">
        <w:rPr>
          <w:bCs/>
          <w:sz w:val="20"/>
        </w:rPr>
        <w:t>Benson</w:t>
      </w:r>
      <w:r>
        <w:rPr>
          <w:bCs/>
          <w:sz w:val="20"/>
        </w:rPr>
        <w:t xml:space="preserve">, to enact the emergency clause, the vote was </w:t>
      </w:r>
      <w:r w:rsidR="00926439">
        <w:rPr>
          <w:bCs/>
          <w:sz w:val="20"/>
        </w:rPr>
        <w:t>4</w:t>
      </w:r>
      <w:r>
        <w:rPr>
          <w:bCs/>
          <w:sz w:val="20"/>
        </w:rPr>
        <w:t>/0.</w:t>
      </w:r>
    </w:p>
    <w:p w14:paraId="1E331A96" w14:textId="77777777" w:rsidR="00AB64AB" w:rsidRDefault="00AB64AB" w:rsidP="00AB64AB">
      <w:pPr>
        <w:tabs>
          <w:tab w:val="left" w:pos="900"/>
          <w:tab w:val="left" w:pos="2070"/>
        </w:tabs>
        <w:jc w:val="center"/>
        <w:rPr>
          <w:bCs/>
          <w:sz w:val="20"/>
          <w:szCs w:val="20"/>
        </w:rPr>
      </w:pPr>
    </w:p>
    <w:p w14:paraId="298FBE2A" w14:textId="09D4B74D" w:rsidR="00AB64AB" w:rsidRDefault="00AB64AB" w:rsidP="00AB64AB">
      <w:pPr>
        <w:tabs>
          <w:tab w:val="left" w:pos="900"/>
          <w:tab w:val="left" w:pos="2070"/>
        </w:tabs>
        <w:jc w:val="center"/>
        <w:rPr>
          <w:bCs/>
          <w:sz w:val="20"/>
          <w:szCs w:val="20"/>
          <w:u w:val="single"/>
        </w:rPr>
      </w:pPr>
      <w:r>
        <w:rPr>
          <w:bCs/>
          <w:sz w:val="20"/>
          <w:szCs w:val="20"/>
        </w:rPr>
        <w:t xml:space="preserve">ORDINANCE </w:t>
      </w:r>
      <w:r w:rsidRPr="00EA475E">
        <w:rPr>
          <w:bCs/>
          <w:sz w:val="20"/>
          <w:szCs w:val="20"/>
        </w:rPr>
        <w:t xml:space="preserve">NO. </w:t>
      </w:r>
      <w:r w:rsidRPr="00DA3BC2">
        <w:rPr>
          <w:bCs/>
          <w:sz w:val="20"/>
          <w:szCs w:val="20"/>
          <w:u w:val="single"/>
        </w:rPr>
        <w:t>20</w:t>
      </w:r>
      <w:r w:rsidR="00926439">
        <w:rPr>
          <w:bCs/>
          <w:sz w:val="20"/>
          <w:szCs w:val="20"/>
          <w:u w:val="single"/>
        </w:rPr>
        <w:t>60</w:t>
      </w:r>
    </w:p>
    <w:p w14:paraId="0A7F2AA7" w14:textId="585CFDDF" w:rsidR="00AB64AB" w:rsidRDefault="00AB64AB" w:rsidP="00AB64AB">
      <w:pPr>
        <w:tabs>
          <w:tab w:val="left" w:pos="2070"/>
        </w:tabs>
        <w:jc w:val="center"/>
        <w:rPr>
          <w:bCs/>
          <w:i/>
          <w:iCs/>
          <w:sz w:val="20"/>
        </w:rPr>
      </w:pPr>
      <w:r>
        <w:rPr>
          <w:bCs/>
          <w:i/>
          <w:iCs/>
          <w:sz w:val="20"/>
        </w:rPr>
        <w:t xml:space="preserve">WAIVING THE COMPETITIVE BID PROCESS AND AUTHORIZING THE </w:t>
      </w:r>
      <w:r w:rsidR="00926439">
        <w:rPr>
          <w:bCs/>
          <w:i/>
          <w:iCs/>
          <w:sz w:val="20"/>
        </w:rPr>
        <w:t>MAYOR TO ISSUE PAYMENT TO SHELBY ELECTRIC (HWY 18/INDUSTRIAL PARK TRAFIC SIGNAL UPGRADE - $50,000)</w:t>
      </w:r>
    </w:p>
    <w:p w14:paraId="4B93F088" w14:textId="04ED5491" w:rsidR="00AB64AB" w:rsidRPr="007B02AC" w:rsidRDefault="00AB64AB" w:rsidP="00AB64AB">
      <w:pPr>
        <w:tabs>
          <w:tab w:val="left" w:pos="2070"/>
        </w:tabs>
        <w:rPr>
          <w:bCs/>
          <w:i/>
          <w:iCs/>
          <w:sz w:val="20"/>
        </w:rPr>
      </w:pPr>
      <w:r>
        <w:rPr>
          <w:bCs/>
          <w:sz w:val="20"/>
        </w:rPr>
        <w:t>M</w:t>
      </w:r>
      <w:r w:rsidR="00926439">
        <w:rPr>
          <w:bCs/>
          <w:sz w:val="20"/>
        </w:rPr>
        <w:t>oore</w:t>
      </w:r>
      <w:r>
        <w:rPr>
          <w:bCs/>
          <w:sz w:val="20"/>
        </w:rPr>
        <w:t xml:space="preserve"> </w:t>
      </w:r>
      <w:r w:rsidRPr="001B1C36">
        <w:rPr>
          <w:bCs/>
          <w:sz w:val="20"/>
        </w:rPr>
        <w:t>offered the Ordinance</w:t>
      </w:r>
      <w:r>
        <w:rPr>
          <w:bCs/>
          <w:sz w:val="20"/>
        </w:rPr>
        <w:t xml:space="preserve">, which was read in full by the City Clerk. Jones </w:t>
      </w:r>
      <w:r w:rsidRPr="001B1C36">
        <w:rPr>
          <w:bCs/>
          <w:sz w:val="20"/>
        </w:rPr>
        <w:t xml:space="preserve">made the motion, seconded by </w:t>
      </w:r>
      <w:r w:rsidR="00926439">
        <w:rPr>
          <w:bCs/>
          <w:sz w:val="20"/>
        </w:rPr>
        <w:t>Benson</w:t>
      </w:r>
      <w:r w:rsidRPr="001B1C36">
        <w:rPr>
          <w:bCs/>
          <w:sz w:val="20"/>
        </w:rPr>
        <w:t>, to suspend the rules and read the Ordinance for the</w:t>
      </w:r>
      <w:r>
        <w:rPr>
          <w:bCs/>
          <w:sz w:val="20"/>
        </w:rPr>
        <w:t xml:space="preserve"> second time</w:t>
      </w:r>
      <w:r w:rsidRPr="001B1C36">
        <w:rPr>
          <w:bCs/>
          <w:sz w:val="20"/>
        </w:rPr>
        <w:t xml:space="preserve"> by title only, vote</w:t>
      </w:r>
      <w:r>
        <w:rPr>
          <w:bCs/>
          <w:sz w:val="20"/>
        </w:rPr>
        <w:t xml:space="preserve"> </w:t>
      </w:r>
      <w:r w:rsidR="00926439">
        <w:rPr>
          <w:bCs/>
          <w:sz w:val="20"/>
        </w:rPr>
        <w:t>4</w:t>
      </w:r>
      <w:r>
        <w:rPr>
          <w:bCs/>
          <w:sz w:val="20"/>
        </w:rPr>
        <w:t>/0</w:t>
      </w:r>
      <w:r w:rsidRPr="001B1C36">
        <w:rPr>
          <w:bCs/>
          <w:sz w:val="20"/>
        </w:rPr>
        <w:t>.</w:t>
      </w:r>
      <w:r>
        <w:rPr>
          <w:bCs/>
          <w:sz w:val="20"/>
        </w:rPr>
        <w:t xml:space="preserve"> Jones </w:t>
      </w:r>
      <w:r w:rsidRPr="001B1C36">
        <w:rPr>
          <w:bCs/>
          <w:sz w:val="20"/>
        </w:rPr>
        <w:t xml:space="preserve">made the motion, seconded by </w:t>
      </w:r>
      <w:r w:rsidR="00926439">
        <w:rPr>
          <w:bCs/>
          <w:sz w:val="20"/>
        </w:rPr>
        <w:t>Benson</w:t>
      </w:r>
      <w:r w:rsidRPr="001B1C36">
        <w:rPr>
          <w:bCs/>
          <w:sz w:val="20"/>
        </w:rPr>
        <w:t>, to suspend the rules and read the Ordinance for the</w:t>
      </w:r>
      <w:r>
        <w:rPr>
          <w:bCs/>
          <w:sz w:val="20"/>
        </w:rPr>
        <w:t xml:space="preserve"> third</w:t>
      </w:r>
      <w:r w:rsidRPr="001B1C36">
        <w:rPr>
          <w:bCs/>
          <w:sz w:val="20"/>
        </w:rPr>
        <w:t xml:space="preserve"> </w:t>
      </w:r>
      <w:r>
        <w:rPr>
          <w:bCs/>
          <w:sz w:val="20"/>
        </w:rPr>
        <w:t xml:space="preserve">time </w:t>
      </w:r>
      <w:r w:rsidRPr="001B1C36">
        <w:rPr>
          <w:bCs/>
          <w:sz w:val="20"/>
        </w:rPr>
        <w:t>by title only, vote</w:t>
      </w:r>
      <w:r>
        <w:rPr>
          <w:bCs/>
          <w:sz w:val="20"/>
        </w:rPr>
        <w:t xml:space="preserve"> </w:t>
      </w:r>
      <w:r w:rsidR="00926439">
        <w:rPr>
          <w:bCs/>
          <w:sz w:val="20"/>
        </w:rPr>
        <w:t>4</w:t>
      </w:r>
      <w:r>
        <w:rPr>
          <w:bCs/>
          <w:sz w:val="20"/>
        </w:rPr>
        <w:t>/0</w:t>
      </w:r>
      <w:r w:rsidRPr="001B1C36">
        <w:rPr>
          <w:bCs/>
          <w:sz w:val="20"/>
        </w:rPr>
        <w:t>.</w:t>
      </w:r>
      <w:r>
        <w:rPr>
          <w:bCs/>
          <w:sz w:val="20"/>
        </w:rPr>
        <w:t xml:space="preserve"> Jones</w:t>
      </w:r>
      <w:r w:rsidRPr="001B1C36">
        <w:rPr>
          <w:bCs/>
          <w:sz w:val="20"/>
        </w:rPr>
        <w:t xml:space="preserve"> made the motion, </w:t>
      </w:r>
      <w:r>
        <w:rPr>
          <w:bCs/>
          <w:sz w:val="20"/>
        </w:rPr>
        <w:t xml:space="preserve">seconded by </w:t>
      </w:r>
      <w:r w:rsidR="00926439">
        <w:rPr>
          <w:bCs/>
          <w:sz w:val="20"/>
        </w:rPr>
        <w:t>Benson</w:t>
      </w:r>
      <w:r w:rsidRPr="001B1C36">
        <w:rPr>
          <w:bCs/>
          <w:sz w:val="20"/>
        </w:rPr>
        <w:t xml:space="preserve">, to adopt the Ordinance, vote </w:t>
      </w:r>
      <w:r w:rsidR="00926439">
        <w:rPr>
          <w:bCs/>
          <w:sz w:val="20"/>
        </w:rPr>
        <w:t>4</w:t>
      </w:r>
      <w:r>
        <w:rPr>
          <w:bCs/>
          <w:sz w:val="20"/>
        </w:rPr>
        <w:t xml:space="preserve">/0. </w:t>
      </w:r>
    </w:p>
    <w:p w14:paraId="057F5D2A" w14:textId="33D7CFA8" w:rsidR="00AB64AB" w:rsidRDefault="00AB64AB" w:rsidP="00AB64AB">
      <w:pPr>
        <w:tabs>
          <w:tab w:val="left" w:pos="2070"/>
        </w:tabs>
        <w:rPr>
          <w:bCs/>
          <w:sz w:val="20"/>
        </w:rPr>
      </w:pPr>
      <w:r>
        <w:rPr>
          <w:bCs/>
          <w:sz w:val="20"/>
        </w:rPr>
        <w:t xml:space="preserve">McAdoo-Brothers made the motion, seconded by </w:t>
      </w:r>
      <w:r w:rsidR="00926439">
        <w:rPr>
          <w:bCs/>
          <w:sz w:val="20"/>
        </w:rPr>
        <w:t>Benson</w:t>
      </w:r>
      <w:r>
        <w:rPr>
          <w:bCs/>
          <w:sz w:val="20"/>
        </w:rPr>
        <w:t xml:space="preserve">, to enact the emergency clause, the vote was </w:t>
      </w:r>
      <w:r w:rsidR="00926439">
        <w:rPr>
          <w:bCs/>
          <w:sz w:val="20"/>
        </w:rPr>
        <w:t>4</w:t>
      </w:r>
      <w:r>
        <w:rPr>
          <w:bCs/>
          <w:sz w:val="20"/>
        </w:rPr>
        <w:t>/0.</w:t>
      </w:r>
    </w:p>
    <w:p w14:paraId="0225B9E0" w14:textId="77777777" w:rsidR="00AB64AB" w:rsidRDefault="00AB64AB" w:rsidP="00AB64AB">
      <w:pPr>
        <w:tabs>
          <w:tab w:val="left" w:pos="900"/>
          <w:tab w:val="left" w:pos="2070"/>
        </w:tabs>
        <w:jc w:val="center"/>
        <w:rPr>
          <w:bCs/>
          <w:sz w:val="20"/>
          <w:szCs w:val="20"/>
        </w:rPr>
      </w:pPr>
    </w:p>
    <w:p w14:paraId="7C5880E4" w14:textId="11019244" w:rsidR="00AB64AB" w:rsidRDefault="00AB64AB" w:rsidP="00AB64AB">
      <w:pPr>
        <w:tabs>
          <w:tab w:val="left" w:pos="900"/>
          <w:tab w:val="left" w:pos="2070"/>
        </w:tabs>
        <w:jc w:val="center"/>
        <w:rPr>
          <w:bCs/>
          <w:sz w:val="20"/>
          <w:szCs w:val="20"/>
          <w:u w:val="single"/>
        </w:rPr>
      </w:pPr>
      <w:r>
        <w:rPr>
          <w:bCs/>
          <w:sz w:val="20"/>
          <w:szCs w:val="20"/>
        </w:rPr>
        <w:t xml:space="preserve">ORDINANCE </w:t>
      </w:r>
      <w:r w:rsidRPr="00EA475E">
        <w:rPr>
          <w:bCs/>
          <w:sz w:val="20"/>
          <w:szCs w:val="20"/>
        </w:rPr>
        <w:t xml:space="preserve">NO. </w:t>
      </w:r>
      <w:r w:rsidRPr="00DA3BC2">
        <w:rPr>
          <w:bCs/>
          <w:sz w:val="20"/>
          <w:szCs w:val="20"/>
          <w:u w:val="single"/>
        </w:rPr>
        <w:t>20</w:t>
      </w:r>
      <w:r w:rsidR="00926439">
        <w:rPr>
          <w:bCs/>
          <w:sz w:val="20"/>
          <w:szCs w:val="20"/>
          <w:u w:val="single"/>
        </w:rPr>
        <w:t>61</w:t>
      </w:r>
    </w:p>
    <w:p w14:paraId="6A55A5B6" w14:textId="35EDDF16" w:rsidR="00AB64AB" w:rsidRDefault="00AB64AB" w:rsidP="00AB64AB">
      <w:pPr>
        <w:tabs>
          <w:tab w:val="left" w:pos="2070"/>
        </w:tabs>
        <w:jc w:val="center"/>
        <w:rPr>
          <w:bCs/>
          <w:i/>
          <w:iCs/>
          <w:sz w:val="20"/>
        </w:rPr>
      </w:pPr>
      <w:r>
        <w:rPr>
          <w:bCs/>
          <w:i/>
          <w:iCs/>
          <w:sz w:val="20"/>
        </w:rPr>
        <w:t xml:space="preserve">WAIVING THE COMPETITIVE BID PROCESS </w:t>
      </w:r>
      <w:r w:rsidR="001E655E">
        <w:rPr>
          <w:bCs/>
          <w:i/>
          <w:iCs/>
          <w:sz w:val="20"/>
        </w:rPr>
        <w:t>FOR THE REPAIR OF THE WEST END FIRE STATION ($42,541)</w:t>
      </w:r>
    </w:p>
    <w:p w14:paraId="72C323D6" w14:textId="66B3A068" w:rsidR="00AB64AB" w:rsidRPr="007B02AC" w:rsidRDefault="00AB64AB" w:rsidP="00AB64AB">
      <w:pPr>
        <w:tabs>
          <w:tab w:val="left" w:pos="2070"/>
        </w:tabs>
        <w:rPr>
          <w:bCs/>
          <w:i/>
          <w:iCs/>
          <w:sz w:val="20"/>
        </w:rPr>
      </w:pPr>
      <w:r>
        <w:rPr>
          <w:bCs/>
          <w:sz w:val="20"/>
        </w:rPr>
        <w:t xml:space="preserve">McAdoo-Brothers </w:t>
      </w:r>
      <w:r w:rsidRPr="001B1C36">
        <w:rPr>
          <w:bCs/>
          <w:sz w:val="20"/>
        </w:rPr>
        <w:t>offered the Ordinance</w:t>
      </w:r>
      <w:r>
        <w:rPr>
          <w:bCs/>
          <w:sz w:val="20"/>
        </w:rPr>
        <w:t xml:space="preserve">, which was read in full by the City Clerk. Jones </w:t>
      </w:r>
      <w:r w:rsidRPr="001B1C36">
        <w:rPr>
          <w:bCs/>
          <w:sz w:val="20"/>
        </w:rPr>
        <w:t xml:space="preserve">made the motion, seconded by </w:t>
      </w:r>
      <w:r w:rsidR="001E655E">
        <w:rPr>
          <w:bCs/>
          <w:sz w:val="20"/>
        </w:rPr>
        <w:t>McAdoo-Brothers</w:t>
      </w:r>
      <w:r w:rsidRPr="001B1C36">
        <w:rPr>
          <w:bCs/>
          <w:sz w:val="20"/>
        </w:rPr>
        <w:t>, to suspend the rules and read the Ordinance for the</w:t>
      </w:r>
      <w:r>
        <w:rPr>
          <w:bCs/>
          <w:sz w:val="20"/>
        </w:rPr>
        <w:t xml:space="preserve"> second time</w:t>
      </w:r>
      <w:r w:rsidRPr="001B1C36">
        <w:rPr>
          <w:bCs/>
          <w:sz w:val="20"/>
        </w:rPr>
        <w:t xml:space="preserve"> by title only, vote</w:t>
      </w:r>
      <w:r>
        <w:rPr>
          <w:bCs/>
          <w:sz w:val="20"/>
        </w:rPr>
        <w:t xml:space="preserve"> </w:t>
      </w:r>
      <w:r w:rsidR="001E655E">
        <w:rPr>
          <w:bCs/>
          <w:sz w:val="20"/>
        </w:rPr>
        <w:t>4</w:t>
      </w:r>
      <w:r>
        <w:rPr>
          <w:bCs/>
          <w:sz w:val="20"/>
        </w:rPr>
        <w:t>/0</w:t>
      </w:r>
      <w:r w:rsidRPr="001B1C36">
        <w:rPr>
          <w:bCs/>
          <w:sz w:val="20"/>
        </w:rPr>
        <w:t>.</w:t>
      </w:r>
      <w:r>
        <w:rPr>
          <w:bCs/>
          <w:sz w:val="20"/>
        </w:rPr>
        <w:t xml:space="preserve"> Jones </w:t>
      </w:r>
      <w:r w:rsidRPr="001B1C36">
        <w:rPr>
          <w:bCs/>
          <w:sz w:val="20"/>
        </w:rPr>
        <w:t xml:space="preserve">made the motion, seconded by </w:t>
      </w:r>
      <w:r w:rsidR="001E655E">
        <w:rPr>
          <w:bCs/>
          <w:sz w:val="20"/>
        </w:rPr>
        <w:t>Moore</w:t>
      </w:r>
      <w:r w:rsidRPr="001B1C36">
        <w:rPr>
          <w:bCs/>
          <w:sz w:val="20"/>
        </w:rPr>
        <w:t>, to suspend the rules and read the Ordinance for the</w:t>
      </w:r>
      <w:r>
        <w:rPr>
          <w:bCs/>
          <w:sz w:val="20"/>
        </w:rPr>
        <w:t xml:space="preserve"> third</w:t>
      </w:r>
      <w:r w:rsidRPr="001B1C36">
        <w:rPr>
          <w:bCs/>
          <w:sz w:val="20"/>
        </w:rPr>
        <w:t xml:space="preserve"> </w:t>
      </w:r>
      <w:r>
        <w:rPr>
          <w:bCs/>
          <w:sz w:val="20"/>
        </w:rPr>
        <w:t xml:space="preserve">time </w:t>
      </w:r>
      <w:r w:rsidRPr="001B1C36">
        <w:rPr>
          <w:bCs/>
          <w:sz w:val="20"/>
        </w:rPr>
        <w:t>by title only, vote</w:t>
      </w:r>
      <w:r>
        <w:rPr>
          <w:bCs/>
          <w:sz w:val="20"/>
        </w:rPr>
        <w:t xml:space="preserve"> </w:t>
      </w:r>
      <w:r w:rsidR="001E655E">
        <w:rPr>
          <w:bCs/>
          <w:sz w:val="20"/>
        </w:rPr>
        <w:t>4</w:t>
      </w:r>
      <w:r>
        <w:rPr>
          <w:bCs/>
          <w:sz w:val="20"/>
        </w:rPr>
        <w:t>/0</w:t>
      </w:r>
      <w:r w:rsidRPr="001B1C36">
        <w:rPr>
          <w:bCs/>
          <w:sz w:val="20"/>
        </w:rPr>
        <w:t>.</w:t>
      </w:r>
      <w:r>
        <w:rPr>
          <w:bCs/>
          <w:sz w:val="20"/>
        </w:rPr>
        <w:t xml:space="preserve"> </w:t>
      </w:r>
      <w:r w:rsidR="001E655E">
        <w:rPr>
          <w:bCs/>
          <w:sz w:val="20"/>
        </w:rPr>
        <w:t xml:space="preserve">Moore </w:t>
      </w:r>
      <w:r w:rsidRPr="001B1C36">
        <w:rPr>
          <w:bCs/>
          <w:sz w:val="20"/>
        </w:rPr>
        <w:t xml:space="preserve">made the motion, </w:t>
      </w:r>
      <w:r>
        <w:rPr>
          <w:bCs/>
          <w:sz w:val="20"/>
        </w:rPr>
        <w:t xml:space="preserve">seconded by </w:t>
      </w:r>
      <w:r w:rsidR="001E655E">
        <w:rPr>
          <w:bCs/>
          <w:sz w:val="20"/>
        </w:rPr>
        <w:t>Jones</w:t>
      </w:r>
      <w:r w:rsidRPr="001B1C36">
        <w:rPr>
          <w:bCs/>
          <w:sz w:val="20"/>
        </w:rPr>
        <w:t xml:space="preserve">, to adopt the Ordinance, vote </w:t>
      </w:r>
      <w:r w:rsidR="001E655E">
        <w:rPr>
          <w:bCs/>
          <w:sz w:val="20"/>
        </w:rPr>
        <w:t>4</w:t>
      </w:r>
      <w:r>
        <w:rPr>
          <w:bCs/>
          <w:sz w:val="20"/>
        </w:rPr>
        <w:t xml:space="preserve">/0. </w:t>
      </w:r>
    </w:p>
    <w:p w14:paraId="4342B816" w14:textId="7482AFB7" w:rsidR="00AB64AB" w:rsidRDefault="001E655E" w:rsidP="00AB64AB">
      <w:pPr>
        <w:tabs>
          <w:tab w:val="left" w:pos="2070"/>
        </w:tabs>
        <w:rPr>
          <w:bCs/>
          <w:sz w:val="20"/>
        </w:rPr>
      </w:pPr>
      <w:r>
        <w:rPr>
          <w:bCs/>
          <w:sz w:val="20"/>
        </w:rPr>
        <w:t>Moore made</w:t>
      </w:r>
      <w:r w:rsidR="00AB64AB">
        <w:rPr>
          <w:bCs/>
          <w:sz w:val="20"/>
        </w:rPr>
        <w:t xml:space="preserve"> the motion, seconded by </w:t>
      </w:r>
      <w:r>
        <w:rPr>
          <w:bCs/>
          <w:sz w:val="20"/>
        </w:rPr>
        <w:t>McAdoo-Brothers</w:t>
      </w:r>
      <w:r w:rsidR="00AB64AB">
        <w:rPr>
          <w:bCs/>
          <w:sz w:val="20"/>
        </w:rPr>
        <w:t xml:space="preserve">, to enact the emergency clause, the vote was </w:t>
      </w:r>
      <w:r>
        <w:rPr>
          <w:bCs/>
          <w:sz w:val="20"/>
        </w:rPr>
        <w:t>4</w:t>
      </w:r>
      <w:r w:rsidR="00AB64AB">
        <w:rPr>
          <w:bCs/>
          <w:sz w:val="20"/>
        </w:rPr>
        <w:t>/0.</w:t>
      </w:r>
    </w:p>
    <w:p w14:paraId="49CA6AC4" w14:textId="77777777" w:rsidR="001E655E" w:rsidRDefault="001E655E" w:rsidP="00AB64AB">
      <w:pPr>
        <w:tabs>
          <w:tab w:val="left" w:pos="2070"/>
        </w:tabs>
        <w:rPr>
          <w:bCs/>
          <w:sz w:val="20"/>
        </w:rPr>
      </w:pPr>
    </w:p>
    <w:p w14:paraId="33E7E839" w14:textId="77777777" w:rsidR="001E655E" w:rsidRDefault="001E655E" w:rsidP="00AB64AB">
      <w:pPr>
        <w:tabs>
          <w:tab w:val="left" w:pos="2070"/>
        </w:tabs>
        <w:rPr>
          <w:bCs/>
          <w:sz w:val="20"/>
        </w:rPr>
      </w:pPr>
    </w:p>
    <w:p w14:paraId="719CFAD5" w14:textId="77777777" w:rsidR="00AB64AB" w:rsidRDefault="00AB64AB" w:rsidP="00AB64AB">
      <w:pPr>
        <w:tabs>
          <w:tab w:val="left" w:pos="900"/>
          <w:tab w:val="left" w:pos="2070"/>
        </w:tabs>
        <w:jc w:val="center"/>
        <w:rPr>
          <w:bCs/>
          <w:sz w:val="20"/>
          <w:szCs w:val="20"/>
        </w:rPr>
      </w:pPr>
    </w:p>
    <w:p w14:paraId="2E4FAB3A" w14:textId="15FE8AC4" w:rsidR="00AB64AB" w:rsidRDefault="00AB64AB" w:rsidP="00AB64AB">
      <w:pPr>
        <w:tabs>
          <w:tab w:val="left" w:pos="900"/>
          <w:tab w:val="left" w:pos="2070"/>
        </w:tabs>
        <w:jc w:val="center"/>
        <w:rPr>
          <w:bCs/>
          <w:sz w:val="20"/>
          <w:szCs w:val="20"/>
          <w:u w:val="single"/>
        </w:rPr>
      </w:pPr>
      <w:r>
        <w:rPr>
          <w:bCs/>
          <w:sz w:val="20"/>
          <w:szCs w:val="20"/>
        </w:rPr>
        <w:lastRenderedPageBreak/>
        <w:t xml:space="preserve">ORDINANCE </w:t>
      </w:r>
      <w:r w:rsidRPr="00EA475E">
        <w:rPr>
          <w:bCs/>
          <w:sz w:val="20"/>
          <w:szCs w:val="20"/>
        </w:rPr>
        <w:t xml:space="preserve">NO. </w:t>
      </w:r>
      <w:r w:rsidRPr="00DA3BC2">
        <w:rPr>
          <w:bCs/>
          <w:sz w:val="20"/>
          <w:szCs w:val="20"/>
          <w:u w:val="single"/>
        </w:rPr>
        <w:t>20</w:t>
      </w:r>
      <w:r w:rsidR="000E6BC4">
        <w:rPr>
          <w:bCs/>
          <w:sz w:val="20"/>
          <w:szCs w:val="20"/>
          <w:u w:val="single"/>
        </w:rPr>
        <w:t>62</w:t>
      </w:r>
    </w:p>
    <w:p w14:paraId="41688EA3" w14:textId="28821AB0" w:rsidR="00AB64AB" w:rsidRDefault="00AB64AB" w:rsidP="00AB64AB">
      <w:pPr>
        <w:tabs>
          <w:tab w:val="left" w:pos="2070"/>
        </w:tabs>
        <w:jc w:val="center"/>
        <w:rPr>
          <w:bCs/>
          <w:i/>
          <w:iCs/>
          <w:sz w:val="20"/>
        </w:rPr>
      </w:pPr>
      <w:r>
        <w:rPr>
          <w:bCs/>
          <w:i/>
          <w:iCs/>
          <w:sz w:val="20"/>
        </w:rPr>
        <w:t xml:space="preserve">WAIVING THE COMPETITIVE BID PROCESS AND AUTHORIZING THE PURCHASE OF CERTAIN EQUIPMENT FOR THE BLYTHEVILLE </w:t>
      </w:r>
      <w:r w:rsidR="000E6BC4">
        <w:rPr>
          <w:bCs/>
          <w:i/>
          <w:iCs/>
          <w:sz w:val="20"/>
        </w:rPr>
        <w:t>FIRE</w:t>
      </w:r>
      <w:r>
        <w:rPr>
          <w:bCs/>
          <w:i/>
          <w:iCs/>
          <w:sz w:val="20"/>
        </w:rPr>
        <w:t xml:space="preserve"> DEPARTMENT (</w:t>
      </w:r>
      <w:r w:rsidR="000E6BC4">
        <w:rPr>
          <w:bCs/>
          <w:i/>
          <w:iCs/>
          <w:sz w:val="20"/>
        </w:rPr>
        <w:t>2025 RAM 1500-$47,203.00</w:t>
      </w:r>
      <w:r>
        <w:rPr>
          <w:bCs/>
          <w:i/>
          <w:iCs/>
          <w:sz w:val="20"/>
        </w:rPr>
        <w:t>)</w:t>
      </w:r>
    </w:p>
    <w:p w14:paraId="6334D064" w14:textId="688FE2C7" w:rsidR="00AB64AB" w:rsidRPr="007B02AC" w:rsidRDefault="00AB64AB" w:rsidP="00AB64AB">
      <w:pPr>
        <w:tabs>
          <w:tab w:val="left" w:pos="2070"/>
        </w:tabs>
        <w:rPr>
          <w:bCs/>
          <w:i/>
          <w:iCs/>
          <w:sz w:val="20"/>
        </w:rPr>
      </w:pPr>
      <w:r>
        <w:rPr>
          <w:bCs/>
          <w:sz w:val="20"/>
        </w:rPr>
        <w:t xml:space="preserve">McAdoo-Brothers </w:t>
      </w:r>
      <w:r w:rsidRPr="001B1C36">
        <w:rPr>
          <w:bCs/>
          <w:sz w:val="20"/>
        </w:rPr>
        <w:t>offered the Ordinance</w:t>
      </w:r>
      <w:r>
        <w:rPr>
          <w:bCs/>
          <w:sz w:val="20"/>
        </w:rPr>
        <w:t xml:space="preserve">, which was read in full by the City Clerk. Jones </w:t>
      </w:r>
      <w:r w:rsidRPr="001B1C36">
        <w:rPr>
          <w:bCs/>
          <w:sz w:val="20"/>
        </w:rPr>
        <w:t xml:space="preserve">made the motion, seconded by </w:t>
      </w:r>
      <w:r w:rsidR="000E6BC4">
        <w:rPr>
          <w:bCs/>
          <w:sz w:val="20"/>
        </w:rPr>
        <w:t>Benson</w:t>
      </w:r>
      <w:r w:rsidRPr="001B1C36">
        <w:rPr>
          <w:bCs/>
          <w:sz w:val="20"/>
        </w:rPr>
        <w:t>, to suspend the rules and read the Ordinance for the</w:t>
      </w:r>
      <w:r>
        <w:rPr>
          <w:bCs/>
          <w:sz w:val="20"/>
        </w:rPr>
        <w:t xml:space="preserve"> second time</w:t>
      </w:r>
      <w:r w:rsidRPr="001B1C36">
        <w:rPr>
          <w:bCs/>
          <w:sz w:val="20"/>
        </w:rPr>
        <w:t xml:space="preserve"> by title only, vote</w:t>
      </w:r>
      <w:r>
        <w:rPr>
          <w:bCs/>
          <w:sz w:val="20"/>
        </w:rPr>
        <w:t xml:space="preserve"> </w:t>
      </w:r>
      <w:r w:rsidR="000E6BC4">
        <w:rPr>
          <w:bCs/>
          <w:sz w:val="20"/>
        </w:rPr>
        <w:t>4</w:t>
      </w:r>
      <w:r>
        <w:rPr>
          <w:bCs/>
          <w:sz w:val="20"/>
        </w:rPr>
        <w:t>/0</w:t>
      </w:r>
      <w:r w:rsidRPr="001B1C36">
        <w:rPr>
          <w:bCs/>
          <w:sz w:val="20"/>
        </w:rPr>
        <w:t>.</w:t>
      </w:r>
      <w:r>
        <w:rPr>
          <w:bCs/>
          <w:sz w:val="20"/>
        </w:rPr>
        <w:t xml:space="preserve"> Jones </w:t>
      </w:r>
      <w:r w:rsidRPr="001B1C36">
        <w:rPr>
          <w:bCs/>
          <w:sz w:val="20"/>
        </w:rPr>
        <w:t xml:space="preserve">made the motion, seconded by </w:t>
      </w:r>
      <w:r w:rsidR="000E6BC4">
        <w:rPr>
          <w:bCs/>
          <w:sz w:val="20"/>
        </w:rPr>
        <w:t>Moore</w:t>
      </w:r>
      <w:r w:rsidRPr="001B1C36">
        <w:rPr>
          <w:bCs/>
          <w:sz w:val="20"/>
        </w:rPr>
        <w:t>, to suspend the rules and read the Ordinance for the</w:t>
      </w:r>
      <w:r>
        <w:rPr>
          <w:bCs/>
          <w:sz w:val="20"/>
        </w:rPr>
        <w:t xml:space="preserve"> third</w:t>
      </w:r>
      <w:r w:rsidRPr="001B1C36">
        <w:rPr>
          <w:bCs/>
          <w:sz w:val="20"/>
        </w:rPr>
        <w:t xml:space="preserve"> </w:t>
      </w:r>
      <w:r>
        <w:rPr>
          <w:bCs/>
          <w:sz w:val="20"/>
        </w:rPr>
        <w:t xml:space="preserve">time </w:t>
      </w:r>
      <w:r w:rsidRPr="001B1C36">
        <w:rPr>
          <w:bCs/>
          <w:sz w:val="20"/>
        </w:rPr>
        <w:t>by title only, vote</w:t>
      </w:r>
      <w:r>
        <w:rPr>
          <w:bCs/>
          <w:sz w:val="20"/>
        </w:rPr>
        <w:t xml:space="preserve"> </w:t>
      </w:r>
      <w:r w:rsidR="000E6BC4">
        <w:rPr>
          <w:bCs/>
          <w:sz w:val="20"/>
        </w:rPr>
        <w:t>4</w:t>
      </w:r>
      <w:r>
        <w:rPr>
          <w:bCs/>
          <w:sz w:val="20"/>
        </w:rPr>
        <w:t>/0</w:t>
      </w:r>
      <w:r w:rsidRPr="001B1C36">
        <w:rPr>
          <w:bCs/>
          <w:sz w:val="20"/>
        </w:rPr>
        <w:t>.</w:t>
      </w:r>
      <w:r>
        <w:rPr>
          <w:bCs/>
          <w:sz w:val="20"/>
        </w:rPr>
        <w:t xml:space="preserve"> Jones</w:t>
      </w:r>
      <w:r w:rsidRPr="001B1C36">
        <w:rPr>
          <w:bCs/>
          <w:sz w:val="20"/>
        </w:rPr>
        <w:t xml:space="preserve"> made the motion, </w:t>
      </w:r>
      <w:r>
        <w:rPr>
          <w:bCs/>
          <w:sz w:val="20"/>
        </w:rPr>
        <w:t>seconded by M</w:t>
      </w:r>
      <w:r w:rsidR="000E6BC4">
        <w:rPr>
          <w:bCs/>
          <w:sz w:val="20"/>
        </w:rPr>
        <w:t>oore</w:t>
      </w:r>
      <w:r w:rsidRPr="001B1C36">
        <w:rPr>
          <w:bCs/>
          <w:sz w:val="20"/>
        </w:rPr>
        <w:t xml:space="preserve">, to adopt the Ordinance, vote </w:t>
      </w:r>
      <w:r w:rsidR="000E6BC4">
        <w:rPr>
          <w:bCs/>
          <w:sz w:val="20"/>
        </w:rPr>
        <w:t>4</w:t>
      </w:r>
      <w:r>
        <w:rPr>
          <w:bCs/>
          <w:sz w:val="20"/>
        </w:rPr>
        <w:t xml:space="preserve">/0. </w:t>
      </w:r>
    </w:p>
    <w:p w14:paraId="7C2B699C" w14:textId="19AD1F27" w:rsidR="00AB64AB" w:rsidRDefault="00AB64AB" w:rsidP="00AB64AB">
      <w:pPr>
        <w:tabs>
          <w:tab w:val="left" w:pos="2070"/>
        </w:tabs>
        <w:rPr>
          <w:bCs/>
          <w:sz w:val="20"/>
        </w:rPr>
      </w:pPr>
      <w:r>
        <w:rPr>
          <w:bCs/>
          <w:sz w:val="20"/>
        </w:rPr>
        <w:t>M</w:t>
      </w:r>
      <w:r w:rsidR="00D57467">
        <w:rPr>
          <w:bCs/>
          <w:sz w:val="20"/>
        </w:rPr>
        <w:t>oore</w:t>
      </w:r>
      <w:r>
        <w:rPr>
          <w:bCs/>
          <w:sz w:val="20"/>
        </w:rPr>
        <w:t xml:space="preserve"> made the motion, seconded by </w:t>
      </w:r>
      <w:r w:rsidR="00D57467">
        <w:rPr>
          <w:bCs/>
          <w:sz w:val="20"/>
        </w:rPr>
        <w:t>McAdoo-Brothers</w:t>
      </w:r>
      <w:r>
        <w:rPr>
          <w:bCs/>
          <w:sz w:val="20"/>
        </w:rPr>
        <w:t xml:space="preserve">, to enact the emergency clause, the vote was </w:t>
      </w:r>
      <w:r w:rsidR="00D57467">
        <w:rPr>
          <w:bCs/>
          <w:sz w:val="20"/>
        </w:rPr>
        <w:t>4</w:t>
      </w:r>
      <w:r>
        <w:rPr>
          <w:bCs/>
          <w:sz w:val="20"/>
        </w:rPr>
        <w:t>/0.</w:t>
      </w:r>
    </w:p>
    <w:p w14:paraId="287F8B59" w14:textId="77777777" w:rsidR="00AB64AB" w:rsidRDefault="00AB64AB" w:rsidP="00AB64AB">
      <w:pPr>
        <w:tabs>
          <w:tab w:val="left" w:pos="900"/>
          <w:tab w:val="left" w:pos="2070"/>
        </w:tabs>
        <w:jc w:val="center"/>
        <w:rPr>
          <w:bCs/>
          <w:sz w:val="20"/>
          <w:szCs w:val="20"/>
        </w:rPr>
      </w:pPr>
    </w:p>
    <w:p w14:paraId="4E589EF3" w14:textId="77777777" w:rsidR="00AB64AB" w:rsidRDefault="00AB64AB" w:rsidP="001649FE">
      <w:pPr>
        <w:jc w:val="both"/>
        <w:rPr>
          <w:bCs/>
          <w:sz w:val="20"/>
          <w:szCs w:val="20"/>
        </w:rPr>
      </w:pPr>
    </w:p>
    <w:p w14:paraId="5C90A147" w14:textId="4B967EA3" w:rsidR="004E4F6D" w:rsidRDefault="004E4F6D" w:rsidP="004E4F6D">
      <w:pPr>
        <w:tabs>
          <w:tab w:val="left" w:pos="900"/>
          <w:tab w:val="left" w:pos="2070"/>
        </w:tabs>
        <w:jc w:val="center"/>
        <w:rPr>
          <w:bCs/>
          <w:sz w:val="20"/>
          <w:szCs w:val="20"/>
          <w:u w:val="single"/>
        </w:rPr>
      </w:pPr>
      <w:bookmarkStart w:id="4" w:name="_Hlk195008485"/>
      <w:r w:rsidRPr="001B1C36">
        <w:rPr>
          <w:bCs/>
          <w:sz w:val="20"/>
          <w:szCs w:val="20"/>
        </w:rPr>
        <w:t xml:space="preserve">RESOLUTION NO. </w:t>
      </w:r>
      <w:r w:rsidR="006D4895">
        <w:rPr>
          <w:bCs/>
          <w:sz w:val="20"/>
          <w:szCs w:val="20"/>
          <w:u w:val="single"/>
        </w:rPr>
        <w:t>2</w:t>
      </w:r>
      <w:r w:rsidR="00D57467">
        <w:rPr>
          <w:bCs/>
          <w:sz w:val="20"/>
          <w:szCs w:val="20"/>
          <w:u w:val="single"/>
        </w:rPr>
        <w:t>4</w:t>
      </w:r>
    </w:p>
    <w:p w14:paraId="23B18D42" w14:textId="080E1427" w:rsidR="00DF719E" w:rsidRDefault="006D4895" w:rsidP="00DF719E">
      <w:pPr>
        <w:tabs>
          <w:tab w:val="left" w:pos="900"/>
          <w:tab w:val="left" w:pos="2070"/>
        </w:tabs>
        <w:jc w:val="center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A</w:t>
      </w:r>
      <w:r w:rsidR="00D57467">
        <w:rPr>
          <w:bCs/>
          <w:i/>
          <w:iCs/>
          <w:sz w:val="20"/>
          <w:szCs w:val="20"/>
        </w:rPr>
        <w:t>UTHORZING THE DISPOSAL OF CERTAIN MUNICIPAL SUPPLIES (PD- OLD COMPUTERS)</w:t>
      </w:r>
    </w:p>
    <w:p w14:paraId="649C6E74" w14:textId="42528F01" w:rsidR="00DF719E" w:rsidRDefault="00DF719E" w:rsidP="003F2A75">
      <w:pPr>
        <w:tabs>
          <w:tab w:val="left" w:pos="900"/>
          <w:tab w:val="left" w:pos="2070"/>
        </w:tabs>
        <w:rPr>
          <w:bCs/>
          <w:sz w:val="20"/>
        </w:rPr>
      </w:pPr>
      <w:r>
        <w:rPr>
          <w:bCs/>
          <w:sz w:val="20"/>
          <w:szCs w:val="20"/>
        </w:rPr>
        <w:t xml:space="preserve">McAdoo-Brothers </w:t>
      </w:r>
      <w:r w:rsidRPr="001B1C36">
        <w:rPr>
          <w:bCs/>
          <w:sz w:val="20"/>
        </w:rPr>
        <w:t>offered the</w:t>
      </w:r>
      <w:r>
        <w:rPr>
          <w:bCs/>
          <w:sz w:val="20"/>
        </w:rPr>
        <w:t xml:space="preserve"> Resolution, which was read in full by the City Clerk. </w:t>
      </w:r>
      <w:r w:rsidR="00D57467">
        <w:rPr>
          <w:bCs/>
          <w:sz w:val="20"/>
        </w:rPr>
        <w:t>Moore</w:t>
      </w:r>
      <w:r>
        <w:rPr>
          <w:bCs/>
          <w:sz w:val="20"/>
        </w:rPr>
        <w:t xml:space="preserve"> made</w:t>
      </w:r>
      <w:r w:rsidRPr="001B1C36">
        <w:rPr>
          <w:bCs/>
          <w:sz w:val="20"/>
        </w:rPr>
        <w:t xml:space="preserve"> the motion</w:t>
      </w:r>
      <w:r w:rsidR="003F2A75">
        <w:rPr>
          <w:bCs/>
          <w:sz w:val="20"/>
        </w:rPr>
        <w:t xml:space="preserve"> seconded </w:t>
      </w:r>
      <w:r w:rsidRPr="001B1C36">
        <w:rPr>
          <w:bCs/>
          <w:sz w:val="20"/>
        </w:rPr>
        <w:t xml:space="preserve">by </w:t>
      </w:r>
      <w:r w:rsidR="00C77C44">
        <w:rPr>
          <w:bCs/>
          <w:sz w:val="20"/>
        </w:rPr>
        <w:t>Jones</w:t>
      </w:r>
      <w:r w:rsidR="00161FE0">
        <w:rPr>
          <w:bCs/>
          <w:sz w:val="20"/>
        </w:rPr>
        <w:t xml:space="preserve"> to</w:t>
      </w:r>
      <w:r w:rsidRPr="001B1C36">
        <w:rPr>
          <w:bCs/>
          <w:sz w:val="20"/>
        </w:rPr>
        <w:t xml:space="preserve"> adopt the </w:t>
      </w:r>
      <w:r w:rsidR="00161FE0" w:rsidRPr="001B1C36">
        <w:rPr>
          <w:bCs/>
          <w:sz w:val="20"/>
        </w:rPr>
        <w:t>Resolution;</w:t>
      </w:r>
      <w:r w:rsidRPr="001B1C36">
        <w:rPr>
          <w:bCs/>
          <w:sz w:val="20"/>
        </w:rPr>
        <w:t xml:space="preserve"> the vote was </w:t>
      </w:r>
      <w:r w:rsidR="00D57467">
        <w:rPr>
          <w:bCs/>
          <w:sz w:val="20"/>
        </w:rPr>
        <w:t>4</w:t>
      </w:r>
      <w:r w:rsidRPr="001B1C36">
        <w:rPr>
          <w:bCs/>
          <w:sz w:val="20"/>
        </w:rPr>
        <w:t>/0.</w:t>
      </w:r>
    </w:p>
    <w:bookmarkEnd w:id="4"/>
    <w:p w14:paraId="0EA4631D" w14:textId="77777777" w:rsidR="003F2A75" w:rsidRDefault="003F2A75" w:rsidP="00DF719E">
      <w:pPr>
        <w:tabs>
          <w:tab w:val="left" w:pos="900"/>
          <w:tab w:val="left" w:pos="2070"/>
        </w:tabs>
        <w:jc w:val="center"/>
        <w:rPr>
          <w:bCs/>
          <w:sz w:val="20"/>
        </w:rPr>
      </w:pPr>
    </w:p>
    <w:p w14:paraId="0781784C" w14:textId="30048938" w:rsidR="00161FE0" w:rsidRDefault="00161FE0" w:rsidP="00161FE0">
      <w:pPr>
        <w:tabs>
          <w:tab w:val="left" w:pos="900"/>
          <w:tab w:val="left" w:pos="2070"/>
        </w:tabs>
        <w:jc w:val="center"/>
        <w:rPr>
          <w:bCs/>
          <w:sz w:val="20"/>
          <w:szCs w:val="20"/>
          <w:u w:val="single"/>
        </w:rPr>
      </w:pPr>
      <w:r w:rsidRPr="001B1C36">
        <w:rPr>
          <w:bCs/>
          <w:sz w:val="20"/>
          <w:szCs w:val="20"/>
        </w:rPr>
        <w:t xml:space="preserve">RESOLUTION NO. </w:t>
      </w:r>
      <w:r w:rsidR="00D57467">
        <w:rPr>
          <w:bCs/>
          <w:sz w:val="20"/>
          <w:szCs w:val="20"/>
          <w:u w:val="single"/>
        </w:rPr>
        <w:t>25</w:t>
      </w:r>
    </w:p>
    <w:p w14:paraId="0CF0A499" w14:textId="3131F5C6" w:rsidR="00161FE0" w:rsidRDefault="00161FE0" w:rsidP="00161FE0">
      <w:pPr>
        <w:tabs>
          <w:tab w:val="left" w:pos="900"/>
          <w:tab w:val="left" w:pos="2070"/>
        </w:tabs>
        <w:jc w:val="center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A</w:t>
      </w:r>
      <w:r w:rsidR="009564A0">
        <w:rPr>
          <w:bCs/>
          <w:i/>
          <w:iCs/>
          <w:sz w:val="20"/>
          <w:szCs w:val="20"/>
        </w:rPr>
        <w:t>UTHORIZING THE MAYOR TO ENTER INTO AN AGREEMENT WITH MARCK (1 YEAR AGREEMENT/$3657 MONTHLY)</w:t>
      </w:r>
    </w:p>
    <w:p w14:paraId="06E742C6" w14:textId="75D8F491" w:rsidR="00161FE0" w:rsidRDefault="00161FE0" w:rsidP="00161FE0">
      <w:pPr>
        <w:tabs>
          <w:tab w:val="left" w:pos="900"/>
          <w:tab w:val="left" w:pos="2070"/>
        </w:tabs>
        <w:rPr>
          <w:bCs/>
          <w:sz w:val="20"/>
        </w:rPr>
      </w:pPr>
      <w:r>
        <w:rPr>
          <w:bCs/>
          <w:sz w:val="20"/>
          <w:szCs w:val="20"/>
        </w:rPr>
        <w:t>M</w:t>
      </w:r>
      <w:r w:rsidR="009564A0">
        <w:rPr>
          <w:bCs/>
          <w:sz w:val="20"/>
          <w:szCs w:val="20"/>
        </w:rPr>
        <w:t>cAdoo-Brothers</w:t>
      </w:r>
      <w:r>
        <w:rPr>
          <w:bCs/>
          <w:sz w:val="20"/>
          <w:szCs w:val="20"/>
        </w:rPr>
        <w:t xml:space="preserve"> </w:t>
      </w:r>
      <w:r w:rsidRPr="001B1C36">
        <w:rPr>
          <w:bCs/>
          <w:sz w:val="20"/>
        </w:rPr>
        <w:t>offered the</w:t>
      </w:r>
      <w:r>
        <w:rPr>
          <w:bCs/>
          <w:sz w:val="20"/>
        </w:rPr>
        <w:t xml:space="preserve"> Resolution, which was read in full by the City Clerk. Jones made</w:t>
      </w:r>
      <w:r w:rsidRPr="001B1C36">
        <w:rPr>
          <w:bCs/>
          <w:sz w:val="20"/>
        </w:rPr>
        <w:t xml:space="preserve"> the motion</w:t>
      </w:r>
      <w:r>
        <w:rPr>
          <w:bCs/>
          <w:sz w:val="20"/>
        </w:rPr>
        <w:t xml:space="preserve"> seconded </w:t>
      </w:r>
      <w:r w:rsidRPr="001B1C36">
        <w:rPr>
          <w:bCs/>
          <w:sz w:val="20"/>
        </w:rPr>
        <w:t xml:space="preserve">by </w:t>
      </w:r>
      <w:r>
        <w:rPr>
          <w:bCs/>
          <w:sz w:val="20"/>
        </w:rPr>
        <w:t>M</w:t>
      </w:r>
      <w:r w:rsidR="00C77C44">
        <w:rPr>
          <w:bCs/>
          <w:sz w:val="20"/>
        </w:rPr>
        <w:t>oore</w:t>
      </w:r>
      <w:r w:rsidR="00FA5425">
        <w:rPr>
          <w:bCs/>
          <w:sz w:val="20"/>
        </w:rPr>
        <w:t xml:space="preserve"> </w:t>
      </w:r>
      <w:r>
        <w:rPr>
          <w:bCs/>
          <w:sz w:val="20"/>
        </w:rPr>
        <w:t>to</w:t>
      </w:r>
      <w:r w:rsidRPr="001B1C36">
        <w:rPr>
          <w:bCs/>
          <w:sz w:val="20"/>
        </w:rPr>
        <w:t xml:space="preserve"> adopt the Resolution; the vote was </w:t>
      </w:r>
      <w:r w:rsidR="009564A0">
        <w:rPr>
          <w:bCs/>
          <w:sz w:val="20"/>
        </w:rPr>
        <w:t>4</w:t>
      </w:r>
      <w:r w:rsidRPr="001B1C36">
        <w:rPr>
          <w:bCs/>
          <w:sz w:val="20"/>
        </w:rPr>
        <w:t>/0.</w:t>
      </w:r>
    </w:p>
    <w:p w14:paraId="7D595740" w14:textId="77777777" w:rsidR="00161FE0" w:rsidRDefault="00161FE0" w:rsidP="00DF719E">
      <w:pPr>
        <w:tabs>
          <w:tab w:val="left" w:pos="900"/>
          <w:tab w:val="left" w:pos="2070"/>
        </w:tabs>
        <w:jc w:val="center"/>
        <w:rPr>
          <w:bCs/>
          <w:sz w:val="20"/>
        </w:rPr>
      </w:pPr>
    </w:p>
    <w:p w14:paraId="6AB2DB01" w14:textId="50C4B428" w:rsidR="00AA5D94" w:rsidRDefault="00AA5D94" w:rsidP="00AA5D94">
      <w:pPr>
        <w:tabs>
          <w:tab w:val="left" w:pos="900"/>
          <w:tab w:val="left" w:pos="2070"/>
        </w:tabs>
        <w:jc w:val="center"/>
        <w:rPr>
          <w:bCs/>
          <w:sz w:val="20"/>
          <w:szCs w:val="20"/>
          <w:u w:val="single"/>
        </w:rPr>
      </w:pPr>
      <w:r w:rsidRPr="001B1C36">
        <w:rPr>
          <w:bCs/>
          <w:sz w:val="20"/>
          <w:szCs w:val="20"/>
        </w:rPr>
        <w:t xml:space="preserve">RESOLUTION NO. </w:t>
      </w:r>
      <w:r w:rsidR="00C77C44">
        <w:rPr>
          <w:bCs/>
          <w:sz w:val="20"/>
          <w:szCs w:val="20"/>
          <w:u w:val="single"/>
        </w:rPr>
        <w:t>2</w:t>
      </w:r>
      <w:r w:rsidR="009C4087">
        <w:rPr>
          <w:bCs/>
          <w:sz w:val="20"/>
          <w:szCs w:val="20"/>
          <w:u w:val="single"/>
        </w:rPr>
        <w:t>6</w:t>
      </w:r>
    </w:p>
    <w:p w14:paraId="6A88B770" w14:textId="1F61C0D0" w:rsidR="00AA5D94" w:rsidRDefault="003932A6" w:rsidP="00AA5D94">
      <w:pPr>
        <w:tabs>
          <w:tab w:val="left" w:pos="900"/>
          <w:tab w:val="left" w:pos="2070"/>
        </w:tabs>
        <w:jc w:val="center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AUTHORIZING THE CITY OF BLYTHEVILLE TO ENTER INTO A CONTRACT WITH CINTAS CORPORATION TO PROVIDE PROFESSIONAL SERVICES</w:t>
      </w:r>
      <w:r w:rsidR="005A78B7">
        <w:rPr>
          <w:bCs/>
          <w:i/>
          <w:iCs/>
          <w:sz w:val="20"/>
          <w:szCs w:val="20"/>
        </w:rPr>
        <w:t xml:space="preserve"> (48 MONTHS)</w:t>
      </w:r>
    </w:p>
    <w:p w14:paraId="19F22A1E" w14:textId="0F559830" w:rsidR="00AA5D94" w:rsidRDefault="005A78B7" w:rsidP="00AA5D94">
      <w:pPr>
        <w:tabs>
          <w:tab w:val="left" w:pos="900"/>
          <w:tab w:val="left" w:pos="2070"/>
        </w:tabs>
        <w:jc w:val="center"/>
        <w:rPr>
          <w:bCs/>
          <w:sz w:val="20"/>
        </w:rPr>
      </w:pPr>
      <w:bookmarkStart w:id="5" w:name="_Hlk192069743"/>
      <w:r>
        <w:rPr>
          <w:bCs/>
          <w:sz w:val="20"/>
        </w:rPr>
        <w:t xml:space="preserve">McAdoo-Brothers </w:t>
      </w:r>
      <w:r w:rsidR="00AA5D94" w:rsidRPr="001B1C36">
        <w:rPr>
          <w:bCs/>
          <w:sz w:val="20"/>
        </w:rPr>
        <w:t xml:space="preserve">offered the </w:t>
      </w:r>
      <w:r w:rsidR="00AA5D94">
        <w:rPr>
          <w:bCs/>
          <w:sz w:val="20"/>
        </w:rPr>
        <w:t xml:space="preserve">Resolution, </w:t>
      </w:r>
      <w:r w:rsidR="001A4457">
        <w:rPr>
          <w:bCs/>
          <w:sz w:val="20"/>
        </w:rPr>
        <w:t>which was read in full by the City Clerk</w:t>
      </w:r>
      <w:r w:rsidR="00AA5D94">
        <w:rPr>
          <w:bCs/>
          <w:sz w:val="20"/>
        </w:rPr>
        <w:t xml:space="preserve">. </w:t>
      </w:r>
      <w:r w:rsidR="0068416F">
        <w:rPr>
          <w:bCs/>
          <w:sz w:val="20"/>
        </w:rPr>
        <w:t>Jones</w:t>
      </w:r>
      <w:r w:rsidR="00AA5D94">
        <w:rPr>
          <w:bCs/>
          <w:sz w:val="20"/>
        </w:rPr>
        <w:t xml:space="preserve"> made</w:t>
      </w:r>
      <w:r w:rsidR="00AA5D94" w:rsidRPr="001B1C36">
        <w:rPr>
          <w:bCs/>
          <w:sz w:val="20"/>
        </w:rPr>
        <w:t xml:space="preserve"> the motion, seconded by </w:t>
      </w:r>
      <w:r>
        <w:rPr>
          <w:bCs/>
          <w:sz w:val="20"/>
        </w:rPr>
        <w:t xml:space="preserve">McAdoo-Brothers </w:t>
      </w:r>
      <w:r w:rsidR="00AA5D94" w:rsidRPr="001B1C36">
        <w:rPr>
          <w:bCs/>
          <w:sz w:val="20"/>
        </w:rPr>
        <w:t xml:space="preserve">to adopt the Resolution, the vote was </w:t>
      </w:r>
      <w:r>
        <w:rPr>
          <w:bCs/>
          <w:sz w:val="20"/>
        </w:rPr>
        <w:t>4</w:t>
      </w:r>
      <w:r w:rsidR="003F2A75">
        <w:rPr>
          <w:bCs/>
          <w:sz w:val="20"/>
        </w:rPr>
        <w:t>/</w:t>
      </w:r>
      <w:r w:rsidR="0068416F">
        <w:rPr>
          <w:bCs/>
          <w:sz w:val="20"/>
        </w:rPr>
        <w:t>0.</w:t>
      </w:r>
    </w:p>
    <w:bookmarkEnd w:id="5"/>
    <w:p w14:paraId="7A57A106" w14:textId="77777777" w:rsidR="00AA5D94" w:rsidRDefault="00AA5D94" w:rsidP="00AA5D94">
      <w:pPr>
        <w:tabs>
          <w:tab w:val="left" w:pos="900"/>
          <w:tab w:val="left" w:pos="2070"/>
        </w:tabs>
        <w:jc w:val="center"/>
        <w:rPr>
          <w:bCs/>
          <w:sz w:val="20"/>
        </w:rPr>
      </w:pPr>
    </w:p>
    <w:p w14:paraId="7A467FFC" w14:textId="080D15ED" w:rsidR="00AA5D94" w:rsidRDefault="00AA5D94" w:rsidP="00AA5D94">
      <w:pPr>
        <w:tabs>
          <w:tab w:val="left" w:pos="900"/>
          <w:tab w:val="left" w:pos="2070"/>
        </w:tabs>
        <w:jc w:val="center"/>
        <w:rPr>
          <w:bCs/>
          <w:sz w:val="20"/>
          <w:szCs w:val="20"/>
          <w:u w:val="single"/>
        </w:rPr>
      </w:pPr>
      <w:r w:rsidRPr="001B1C36">
        <w:rPr>
          <w:bCs/>
          <w:sz w:val="20"/>
          <w:szCs w:val="20"/>
        </w:rPr>
        <w:t xml:space="preserve">RESOLUTION NO. </w:t>
      </w:r>
      <w:r w:rsidR="00C77C44">
        <w:rPr>
          <w:bCs/>
          <w:sz w:val="20"/>
          <w:szCs w:val="20"/>
          <w:u w:val="single"/>
        </w:rPr>
        <w:t>2</w:t>
      </w:r>
      <w:r w:rsidR="005A78B7">
        <w:rPr>
          <w:bCs/>
          <w:sz w:val="20"/>
          <w:szCs w:val="20"/>
          <w:u w:val="single"/>
        </w:rPr>
        <w:t>7</w:t>
      </w:r>
    </w:p>
    <w:p w14:paraId="7DA8E47F" w14:textId="5AA1E8ED" w:rsidR="00AA5D94" w:rsidRDefault="005A78B7" w:rsidP="00AA5D94">
      <w:pPr>
        <w:tabs>
          <w:tab w:val="left" w:pos="900"/>
          <w:tab w:val="left" w:pos="2070"/>
        </w:tabs>
        <w:jc w:val="center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AUTHORIZING THE DISPOSAL OF A CERTAIN DRUG TASK FORCE VEHICLE (2017 YUKON DENALI)</w:t>
      </w:r>
    </w:p>
    <w:p w14:paraId="5352E960" w14:textId="62702164" w:rsidR="00AA5D94" w:rsidRDefault="00D72A92" w:rsidP="00AA5D94">
      <w:pPr>
        <w:tabs>
          <w:tab w:val="left" w:pos="900"/>
          <w:tab w:val="left" w:pos="2070"/>
        </w:tabs>
        <w:jc w:val="center"/>
        <w:rPr>
          <w:bCs/>
          <w:sz w:val="20"/>
        </w:rPr>
      </w:pPr>
      <w:r>
        <w:rPr>
          <w:bCs/>
          <w:sz w:val="20"/>
        </w:rPr>
        <w:t>M</w:t>
      </w:r>
      <w:r w:rsidR="005C60BE">
        <w:rPr>
          <w:bCs/>
          <w:sz w:val="20"/>
        </w:rPr>
        <w:t>oore</w:t>
      </w:r>
      <w:r w:rsidR="00AA5D94">
        <w:rPr>
          <w:bCs/>
          <w:sz w:val="20"/>
        </w:rPr>
        <w:t xml:space="preserve"> </w:t>
      </w:r>
      <w:r w:rsidR="00AA5D94" w:rsidRPr="001B1C36">
        <w:rPr>
          <w:bCs/>
          <w:sz w:val="20"/>
        </w:rPr>
        <w:t xml:space="preserve">offered the </w:t>
      </w:r>
      <w:r w:rsidR="00AA5D94">
        <w:rPr>
          <w:bCs/>
          <w:sz w:val="20"/>
        </w:rPr>
        <w:t xml:space="preserve">Resolution, </w:t>
      </w:r>
      <w:r w:rsidR="001A4457">
        <w:rPr>
          <w:bCs/>
          <w:sz w:val="20"/>
        </w:rPr>
        <w:t>which was read in full by the City Clerk</w:t>
      </w:r>
      <w:r w:rsidR="00AA5D94">
        <w:rPr>
          <w:bCs/>
          <w:sz w:val="20"/>
        </w:rPr>
        <w:t xml:space="preserve">. </w:t>
      </w:r>
      <w:r w:rsidR="005A78B7">
        <w:rPr>
          <w:bCs/>
          <w:sz w:val="20"/>
        </w:rPr>
        <w:t>Jones</w:t>
      </w:r>
      <w:r w:rsidR="0068416F">
        <w:rPr>
          <w:bCs/>
          <w:sz w:val="20"/>
        </w:rPr>
        <w:t xml:space="preserve"> </w:t>
      </w:r>
      <w:r w:rsidR="00AA5D94">
        <w:rPr>
          <w:bCs/>
          <w:sz w:val="20"/>
        </w:rPr>
        <w:t>made</w:t>
      </w:r>
      <w:r w:rsidR="00AA5D94" w:rsidRPr="001B1C36">
        <w:rPr>
          <w:bCs/>
          <w:sz w:val="20"/>
        </w:rPr>
        <w:t xml:space="preserve"> the motion, seconded by </w:t>
      </w:r>
      <w:r w:rsidR="005A78B7">
        <w:rPr>
          <w:bCs/>
          <w:sz w:val="20"/>
        </w:rPr>
        <w:t xml:space="preserve">Moore </w:t>
      </w:r>
      <w:r w:rsidR="00AA5D94" w:rsidRPr="001B1C36">
        <w:rPr>
          <w:bCs/>
          <w:sz w:val="20"/>
        </w:rPr>
        <w:t xml:space="preserve">to adopt the Resolution, the vote was </w:t>
      </w:r>
      <w:r w:rsidR="005A78B7">
        <w:rPr>
          <w:bCs/>
          <w:sz w:val="20"/>
        </w:rPr>
        <w:t>4</w:t>
      </w:r>
      <w:r w:rsidR="00AA5D94" w:rsidRPr="001B1C36">
        <w:rPr>
          <w:bCs/>
          <w:sz w:val="20"/>
        </w:rPr>
        <w:t>/</w:t>
      </w:r>
      <w:r w:rsidR="0068416F">
        <w:rPr>
          <w:bCs/>
          <w:sz w:val="20"/>
        </w:rPr>
        <w:t>0</w:t>
      </w:r>
      <w:r w:rsidR="00AA5D94" w:rsidRPr="001B1C36">
        <w:rPr>
          <w:bCs/>
          <w:sz w:val="20"/>
        </w:rPr>
        <w:t>.</w:t>
      </w:r>
    </w:p>
    <w:p w14:paraId="4B5A6985" w14:textId="77777777" w:rsidR="00202191" w:rsidRDefault="00202191" w:rsidP="00AA5D94">
      <w:pPr>
        <w:tabs>
          <w:tab w:val="left" w:pos="900"/>
          <w:tab w:val="left" w:pos="2070"/>
        </w:tabs>
        <w:jc w:val="center"/>
        <w:rPr>
          <w:bCs/>
          <w:sz w:val="20"/>
        </w:rPr>
      </w:pPr>
    </w:p>
    <w:p w14:paraId="054E9D2C" w14:textId="493DD491" w:rsidR="009564A0" w:rsidRDefault="009564A0" w:rsidP="009564A0">
      <w:pPr>
        <w:tabs>
          <w:tab w:val="left" w:pos="900"/>
          <w:tab w:val="left" w:pos="2070"/>
        </w:tabs>
        <w:jc w:val="center"/>
        <w:rPr>
          <w:bCs/>
          <w:sz w:val="20"/>
          <w:szCs w:val="20"/>
          <w:u w:val="single"/>
        </w:rPr>
      </w:pPr>
      <w:r w:rsidRPr="001B1C36">
        <w:rPr>
          <w:bCs/>
          <w:sz w:val="20"/>
          <w:szCs w:val="20"/>
        </w:rPr>
        <w:t xml:space="preserve">RESOLUTION NO. </w:t>
      </w:r>
      <w:r>
        <w:rPr>
          <w:bCs/>
          <w:sz w:val="20"/>
          <w:szCs w:val="20"/>
          <w:u w:val="single"/>
        </w:rPr>
        <w:t>2</w:t>
      </w:r>
      <w:r w:rsidR="005A78B7">
        <w:rPr>
          <w:bCs/>
          <w:sz w:val="20"/>
          <w:szCs w:val="20"/>
          <w:u w:val="single"/>
        </w:rPr>
        <w:t>8</w:t>
      </w:r>
    </w:p>
    <w:p w14:paraId="33F04EEB" w14:textId="77777777" w:rsidR="009564A0" w:rsidRDefault="009564A0" w:rsidP="009564A0">
      <w:pPr>
        <w:tabs>
          <w:tab w:val="left" w:pos="900"/>
          <w:tab w:val="left" w:pos="2070"/>
        </w:tabs>
        <w:jc w:val="center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AMENDING THE 2025 BUDGET.</w:t>
      </w:r>
    </w:p>
    <w:p w14:paraId="25104E1C" w14:textId="6B61AC81" w:rsidR="009564A0" w:rsidRDefault="009564A0" w:rsidP="009564A0">
      <w:pPr>
        <w:tabs>
          <w:tab w:val="left" w:pos="900"/>
          <w:tab w:val="left" w:pos="2070"/>
        </w:tabs>
        <w:rPr>
          <w:bCs/>
          <w:sz w:val="20"/>
        </w:rPr>
      </w:pPr>
      <w:r>
        <w:rPr>
          <w:bCs/>
          <w:sz w:val="20"/>
          <w:szCs w:val="20"/>
        </w:rPr>
        <w:t xml:space="preserve">Moore </w:t>
      </w:r>
      <w:r w:rsidRPr="001B1C36">
        <w:rPr>
          <w:bCs/>
          <w:sz w:val="20"/>
        </w:rPr>
        <w:t>offered the</w:t>
      </w:r>
      <w:r>
        <w:rPr>
          <w:bCs/>
          <w:sz w:val="20"/>
        </w:rPr>
        <w:t xml:space="preserve"> Resolution, which was read in full by the City Clerk. Jones made</w:t>
      </w:r>
      <w:r w:rsidRPr="001B1C36">
        <w:rPr>
          <w:bCs/>
          <w:sz w:val="20"/>
        </w:rPr>
        <w:t xml:space="preserve"> the motion</w:t>
      </w:r>
      <w:r>
        <w:rPr>
          <w:bCs/>
          <w:sz w:val="20"/>
        </w:rPr>
        <w:t xml:space="preserve"> seconded </w:t>
      </w:r>
      <w:r w:rsidRPr="001B1C36">
        <w:rPr>
          <w:bCs/>
          <w:sz w:val="20"/>
        </w:rPr>
        <w:t xml:space="preserve">by </w:t>
      </w:r>
      <w:r>
        <w:rPr>
          <w:bCs/>
          <w:sz w:val="20"/>
        </w:rPr>
        <w:t>Moore to</w:t>
      </w:r>
      <w:r w:rsidRPr="001B1C36">
        <w:rPr>
          <w:bCs/>
          <w:sz w:val="20"/>
        </w:rPr>
        <w:t xml:space="preserve"> adopt the Resolution; the vote was </w:t>
      </w:r>
      <w:r w:rsidR="005A78B7">
        <w:rPr>
          <w:bCs/>
          <w:sz w:val="20"/>
        </w:rPr>
        <w:t>4</w:t>
      </w:r>
      <w:r w:rsidRPr="001B1C36">
        <w:rPr>
          <w:bCs/>
          <w:sz w:val="20"/>
        </w:rPr>
        <w:t>/0.</w:t>
      </w:r>
    </w:p>
    <w:p w14:paraId="7D915F9C" w14:textId="77777777" w:rsidR="009564A0" w:rsidRDefault="009564A0" w:rsidP="009564A0">
      <w:pPr>
        <w:tabs>
          <w:tab w:val="left" w:pos="900"/>
          <w:tab w:val="left" w:pos="2070"/>
        </w:tabs>
        <w:jc w:val="center"/>
        <w:rPr>
          <w:bCs/>
          <w:sz w:val="20"/>
        </w:rPr>
      </w:pPr>
    </w:p>
    <w:p w14:paraId="2E1F6411" w14:textId="77777777" w:rsidR="009564A0" w:rsidRDefault="009564A0" w:rsidP="00AA5D94">
      <w:pPr>
        <w:tabs>
          <w:tab w:val="left" w:pos="900"/>
          <w:tab w:val="left" w:pos="2070"/>
        </w:tabs>
        <w:jc w:val="center"/>
        <w:rPr>
          <w:bCs/>
          <w:sz w:val="20"/>
        </w:rPr>
      </w:pPr>
    </w:p>
    <w:p w14:paraId="73360192" w14:textId="77777777" w:rsidR="00D03D63" w:rsidRDefault="00D03D63" w:rsidP="00F81019">
      <w:pPr>
        <w:pStyle w:val="BodyText"/>
        <w:tabs>
          <w:tab w:val="left" w:pos="2070"/>
          <w:tab w:val="left" w:pos="7056"/>
        </w:tabs>
        <w:rPr>
          <w:bCs/>
          <w:sz w:val="20"/>
        </w:rPr>
      </w:pPr>
    </w:p>
    <w:bookmarkEnd w:id="1"/>
    <w:bookmarkEnd w:id="2"/>
    <w:p w14:paraId="01F2ECAF" w14:textId="2FC9C595" w:rsidR="005A78B7" w:rsidRDefault="005A78B7" w:rsidP="0061418E">
      <w:pPr>
        <w:pStyle w:val="BodyText"/>
        <w:tabs>
          <w:tab w:val="left" w:pos="2070"/>
        </w:tabs>
        <w:rPr>
          <w:bCs/>
          <w:sz w:val="20"/>
        </w:rPr>
      </w:pPr>
      <w:r>
        <w:rPr>
          <w:bCs/>
          <w:sz w:val="20"/>
        </w:rPr>
        <w:t xml:space="preserve">The </w:t>
      </w:r>
      <w:proofErr w:type="gramStart"/>
      <w:r>
        <w:rPr>
          <w:bCs/>
          <w:sz w:val="20"/>
        </w:rPr>
        <w:t>Mayor</w:t>
      </w:r>
      <w:proofErr w:type="gramEnd"/>
      <w:r>
        <w:rPr>
          <w:bCs/>
          <w:sz w:val="20"/>
        </w:rPr>
        <w:t xml:space="preserve"> presented the 2024 Blytheville Wastewater audit, announcing that </w:t>
      </w:r>
      <w:r w:rsidR="00FE4DB7">
        <w:rPr>
          <w:bCs/>
          <w:sz w:val="20"/>
        </w:rPr>
        <w:t xml:space="preserve">it </w:t>
      </w:r>
      <w:r>
        <w:rPr>
          <w:bCs/>
          <w:sz w:val="20"/>
        </w:rPr>
        <w:t>was a clean audit with no findings.</w:t>
      </w:r>
    </w:p>
    <w:p w14:paraId="31E55A15" w14:textId="77777777" w:rsidR="005A78B7" w:rsidRDefault="005A78B7" w:rsidP="0061418E">
      <w:pPr>
        <w:pStyle w:val="BodyText"/>
        <w:tabs>
          <w:tab w:val="left" w:pos="2070"/>
        </w:tabs>
        <w:rPr>
          <w:bCs/>
          <w:sz w:val="20"/>
        </w:rPr>
      </w:pPr>
    </w:p>
    <w:p w14:paraId="522337A3" w14:textId="4FC9FABE" w:rsidR="0061418E" w:rsidRPr="00D27615" w:rsidRDefault="0061418E" w:rsidP="0061418E">
      <w:pPr>
        <w:pStyle w:val="BodyText"/>
        <w:tabs>
          <w:tab w:val="left" w:pos="2070"/>
        </w:tabs>
        <w:rPr>
          <w:bCs/>
          <w:sz w:val="20"/>
        </w:rPr>
      </w:pPr>
      <w:r w:rsidRPr="00D27615">
        <w:rPr>
          <w:bCs/>
          <w:sz w:val="20"/>
        </w:rPr>
        <w:t xml:space="preserve">There being no further business before the </w:t>
      </w:r>
      <w:r w:rsidR="0013583C" w:rsidRPr="00D27615">
        <w:rPr>
          <w:bCs/>
          <w:sz w:val="20"/>
        </w:rPr>
        <w:t>c</w:t>
      </w:r>
      <w:r w:rsidRPr="00D27615">
        <w:rPr>
          <w:bCs/>
          <w:sz w:val="20"/>
        </w:rPr>
        <w:t>ouncil,</w:t>
      </w:r>
      <w:r w:rsidR="00041816">
        <w:rPr>
          <w:bCs/>
          <w:sz w:val="20"/>
        </w:rPr>
        <w:t xml:space="preserve"> </w:t>
      </w:r>
      <w:r w:rsidR="005A78B7">
        <w:rPr>
          <w:bCs/>
          <w:sz w:val="20"/>
        </w:rPr>
        <w:t xml:space="preserve">McAdoo-Brothers </w:t>
      </w:r>
      <w:r w:rsidR="00ED3483">
        <w:rPr>
          <w:bCs/>
          <w:sz w:val="20"/>
        </w:rPr>
        <w:t>made</w:t>
      </w:r>
      <w:r w:rsidRPr="00D27615">
        <w:rPr>
          <w:bCs/>
          <w:sz w:val="20"/>
        </w:rPr>
        <w:t xml:space="preserve"> the motion to </w:t>
      </w:r>
      <w:r w:rsidR="005A78B7" w:rsidRPr="00D27615">
        <w:rPr>
          <w:bCs/>
          <w:sz w:val="20"/>
        </w:rPr>
        <w:t>adjourn</w:t>
      </w:r>
      <w:r w:rsidR="005A78B7">
        <w:rPr>
          <w:bCs/>
          <w:sz w:val="20"/>
        </w:rPr>
        <w:t xml:space="preserve"> the</w:t>
      </w:r>
      <w:r w:rsidR="005C60BE">
        <w:rPr>
          <w:bCs/>
          <w:sz w:val="20"/>
        </w:rPr>
        <w:t xml:space="preserve"> council meeting</w:t>
      </w:r>
      <w:r w:rsidR="002A63CB" w:rsidRPr="00D27615">
        <w:rPr>
          <w:bCs/>
          <w:sz w:val="20"/>
        </w:rPr>
        <w:t xml:space="preserve">, </w:t>
      </w:r>
      <w:r w:rsidR="00980308">
        <w:rPr>
          <w:bCs/>
          <w:sz w:val="20"/>
        </w:rPr>
        <w:t xml:space="preserve">seconded by </w:t>
      </w:r>
      <w:r w:rsidR="0038402C">
        <w:rPr>
          <w:bCs/>
          <w:sz w:val="20"/>
        </w:rPr>
        <w:t>M</w:t>
      </w:r>
      <w:r w:rsidR="005C60BE">
        <w:rPr>
          <w:bCs/>
          <w:sz w:val="20"/>
        </w:rPr>
        <w:t>oore</w:t>
      </w:r>
      <w:r w:rsidR="00B538B5">
        <w:rPr>
          <w:bCs/>
          <w:sz w:val="20"/>
        </w:rPr>
        <w:t>.</w:t>
      </w:r>
      <w:r w:rsidRPr="00D27615">
        <w:rPr>
          <w:bCs/>
          <w:sz w:val="20"/>
        </w:rPr>
        <w:t xml:space="preserve"> The motion </w:t>
      </w:r>
      <w:r w:rsidR="00C32D5E" w:rsidRPr="00D27615">
        <w:rPr>
          <w:bCs/>
          <w:sz w:val="20"/>
        </w:rPr>
        <w:t>was carried</w:t>
      </w:r>
      <w:r w:rsidRPr="00D27615">
        <w:rPr>
          <w:bCs/>
          <w:sz w:val="20"/>
        </w:rPr>
        <w:t xml:space="preserve"> </w:t>
      </w:r>
      <w:r w:rsidR="00C034AE" w:rsidRPr="00D27615">
        <w:rPr>
          <w:bCs/>
          <w:sz w:val="20"/>
        </w:rPr>
        <w:t>unanimously</w:t>
      </w:r>
      <w:r w:rsidR="0058762F" w:rsidRPr="00D27615">
        <w:rPr>
          <w:bCs/>
          <w:sz w:val="20"/>
        </w:rPr>
        <w:t>, and</w:t>
      </w:r>
      <w:r w:rsidR="00B90444" w:rsidRPr="00D27615">
        <w:rPr>
          <w:bCs/>
          <w:sz w:val="20"/>
        </w:rPr>
        <w:t xml:space="preserve"> </w:t>
      </w:r>
      <w:r w:rsidRPr="00D27615">
        <w:rPr>
          <w:bCs/>
          <w:sz w:val="20"/>
        </w:rPr>
        <w:t xml:space="preserve">the </w:t>
      </w:r>
      <w:proofErr w:type="gramStart"/>
      <w:r w:rsidR="00FF41E0" w:rsidRPr="00D27615">
        <w:rPr>
          <w:bCs/>
          <w:sz w:val="20"/>
        </w:rPr>
        <w:t>M</w:t>
      </w:r>
      <w:r w:rsidR="00C034AE" w:rsidRPr="00D27615">
        <w:rPr>
          <w:bCs/>
          <w:sz w:val="20"/>
        </w:rPr>
        <w:t>ayor</w:t>
      </w:r>
      <w:proofErr w:type="gramEnd"/>
      <w:r w:rsidRPr="00D27615">
        <w:rPr>
          <w:bCs/>
          <w:sz w:val="20"/>
        </w:rPr>
        <w:t xml:space="preserve"> declared the meeting adjourned.</w:t>
      </w:r>
      <w:r w:rsidR="005C60BE">
        <w:rPr>
          <w:bCs/>
          <w:sz w:val="20"/>
        </w:rPr>
        <w:t xml:space="preserve"> </w:t>
      </w:r>
    </w:p>
    <w:p w14:paraId="00B2C66E" w14:textId="77777777" w:rsidR="00112521" w:rsidRDefault="0061418E" w:rsidP="0061418E">
      <w:pPr>
        <w:tabs>
          <w:tab w:val="left" w:pos="2070"/>
        </w:tabs>
        <w:ind w:left="2880"/>
        <w:rPr>
          <w:bCs/>
          <w:color w:val="FF0000"/>
          <w:sz w:val="22"/>
          <w:szCs w:val="22"/>
        </w:rPr>
      </w:pPr>
      <w:r w:rsidRPr="00D27615">
        <w:rPr>
          <w:bCs/>
          <w:sz w:val="22"/>
          <w:szCs w:val="22"/>
        </w:rPr>
        <w:tab/>
        <w:t xml:space="preserve">                                            </w:t>
      </w:r>
      <w:r w:rsidRPr="00F11E72">
        <w:rPr>
          <w:bCs/>
          <w:color w:val="FF0000"/>
          <w:sz w:val="22"/>
          <w:szCs w:val="22"/>
        </w:rPr>
        <w:tab/>
      </w:r>
      <w:r w:rsidRPr="00F11E72">
        <w:rPr>
          <w:bCs/>
          <w:color w:val="FF0000"/>
          <w:sz w:val="22"/>
          <w:szCs w:val="22"/>
        </w:rPr>
        <w:tab/>
      </w:r>
      <w:r w:rsidRPr="00F11E72">
        <w:rPr>
          <w:bCs/>
          <w:color w:val="FF0000"/>
          <w:sz w:val="22"/>
          <w:szCs w:val="22"/>
        </w:rPr>
        <w:tab/>
      </w:r>
    </w:p>
    <w:p w14:paraId="2233A90C" w14:textId="2A650663" w:rsidR="00B413C1" w:rsidRPr="00A80ADC" w:rsidRDefault="0061418E" w:rsidP="0061418E">
      <w:pPr>
        <w:tabs>
          <w:tab w:val="left" w:pos="2070"/>
        </w:tabs>
        <w:ind w:left="2880"/>
        <w:rPr>
          <w:bCs/>
          <w:sz w:val="20"/>
          <w:szCs w:val="20"/>
        </w:rPr>
      </w:pPr>
      <w:r w:rsidRPr="00F11E72">
        <w:rPr>
          <w:bCs/>
          <w:color w:val="FF0000"/>
          <w:sz w:val="22"/>
          <w:szCs w:val="22"/>
        </w:rPr>
        <w:tab/>
      </w:r>
      <w:r w:rsidRPr="00F11E72">
        <w:rPr>
          <w:bCs/>
          <w:color w:val="FF0000"/>
          <w:sz w:val="22"/>
          <w:szCs w:val="22"/>
        </w:rPr>
        <w:tab/>
      </w:r>
      <w:r w:rsidRPr="00A80ADC">
        <w:rPr>
          <w:bCs/>
          <w:sz w:val="22"/>
          <w:szCs w:val="22"/>
        </w:rPr>
        <w:tab/>
      </w:r>
      <w:r w:rsidRPr="00A80ADC">
        <w:rPr>
          <w:bCs/>
          <w:sz w:val="20"/>
          <w:szCs w:val="20"/>
        </w:rPr>
        <w:t xml:space="preserve">                               </w:t>
      </w:r>
    </w:p>
    <w:p w14:paraId="2C1A4B6C" w14:textId="639DE17F" w:rsidR="0061418E" w:rsidRPr="00A80ADC" w:rsidRDefault="00B413C1" w:rsidP="0061418E">
      <w:pPr>
        <w:tabs>
          <w:tab w:val="left" w:pos="2070"/>
        </w:tabs>
        <w:ind w:left="2880"/>
        <w:rPr>
          <w:bCs/>
          <w:sz w:val="20"/>
          <w:szCs w:val="20"/>
        </w:rPr>
      </w:pPr>
      <w:r w:rsidRPr="00A80ADC">
        <w:rPr>
          <w:bCs/>
          <w:sz w:val="20"/>
          <w:szCs w:val="20"/>
        </w:rPr>
        <w:t xml:space="preserve">                                        </w:t>
      </w:r>
      <w:r w:rsidR="0061418E" w:rsidRPr="00A80ADC">
        <w:rPr>
          <w:bCs/>
          <w:sz w:val="20"/>
          <w:szCs w:val="20"/>
        </w:rPr>
        <w:t xml:space="preserve">  </w:t>
      </w:r>
      <w:r w:rsidR="00C034AE" w:rsidRPr="00A80ADC">
        <w:rPr>
          <w:bCs/>
          <w:sz w:val="20"/>
          <w:szCs w:val="20"/>
        </w:rPr>
        <w:t xml:space="preserve"> </w:t>
      </w:r>
      <w:r w:rsidR="0061418E" w:rsidRPr="00A80ADC">
        <w:rPr>
          <w:bCs/>
          <w:sz w:val="20"/>
          <w:szCs w:val="20"/>
        </w:rPr>
        <w:t xml:space="preserve">Respectfully Submitted, </w:t>
      </w:r>
    </w:p>
    <w:p w14:paraId="400A7433" w14:textId="45C0198E" w:rsidR="0061418E" w:rsidRPr="00A80ADC" w:rsidRDefault="0061418E" w:rsidP="0061418E">
      <w:pPr>
        <w:tabs>
          <w:tab w:val="left" w:pos="2070"/>
        </w:tabs>
        <w:ind w:left="5040"/>
        <w:rPr>
          <w:bCs/>
          <w:sz w:val="20"/>
          <w:szCs w:val="20"/>
        </w:rPr>
      </w:pPr>
      <w:r w:rsidRPr="00A80ADC">
        <w:rPr>
          <w:bCs/>
          <w:sz w:val="20"/>
          <w:szCs w:val="20"/>
        </w:rPr>
        <w:t xml:space="preserve">                                      _____________________________</w:t>
      </w:r>
    </w:p>
    <w:p w14:paraId="6C189F38" w14:textId="18820C1B" w:rsidR="0061418E" w:rsidRPr="00A80ADC" w:rsidRDefault="0061418E" w:rsidP="0061418E">
      <w:pPr>
        <w:tabs>
          <w:tab w:val="left" w:pos="2070"/>
        </w:tabs>
        <w:rPr>
          <w:bCs/>
          <w:sz w:val="20"/>
          <w:szCs w:val="20"/>
        </w:rPr>
      </w:pPr>
      <w:r w:rsidRPr="00A80ADC">
        <w:rPr>
          <w:bCs/>
          <w:sz w:val="20"/>
          <w:szCs w:val="20"/>
        </w:rPr>
        <w:t xml:space="preserve">   </w:t>
      </w:r>
      <w:r w:rsidRPr="00A80ADC">
        <w:rPr>
          <w:bCs/>
          <w:sz w:val="20"/>
          <w:szCs w:val="20"/>
        </w:rPr>
        <w:tab/>
      </w:r>
      <w:r w:rsidRPr="00A80ADC">
        <w:rPr>
          <w:bCs/>
          <w:sz w:val="20"/>
          <w:szCs w:val="20"/>
        </w:rPr>
        <w:tab/>
      </w:r>
      <w:r w:rsidRPr="00A80ADC">
        <w:rPr>
          <w:bCs/>
          <w:sz w:val="20"/>
          <w:szCs w:val="20"/>
        </w:rPr>
        <w:tab/>
      </w:r>
      <w:r w:rsidRPr="00A80ADC">
        <w:rPr>
          <w:bCs/>
          <w:sz w:val="20"/>
          <w:szCs w:val="20"/>
        </w:rPr>
        <w:tab/>
        <w:t xml:space="preserve">                          </w:t>
      </w:r>
      <w:r w:rsidR="00B413C1" w:rsidRPr="00A80ADC">
        <w:rPr>
          <w:bCs/>
          <w:sz w:val="20"/>
          <w:szCs w:val="20"/>
        </w:rPr>
        <w:t xml:space="preserve">   </w:t>
      </w:r>
      <w:r w:rsidR="00D71733" w:rsidRPr="00A80ADC">
        <w:rPr>
          <w:bCs/>
          <w:sz w:val="20"/>
          <w:szCs w:val="20"/>
        </w:rPr>
        <w:t>Melody Lawson</w:t>
      </w:r>
      <w:r w:rsidRPr="00A80ADC">
        <w:rPr>
          <w:bCs/>
          <w:sz w:val="20"/>
          <w:szCs w:val="20"/>
        </w:rPr>
        <w:t>, Clerk/Treas</w:t>
      </w:r>
    </w:p>
    <w:sectPr w:rsidR="0061418E" w:rsidRPr="00A80A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7A0"/>
    <w:rsid w:val="0000096B"/>
    <w:rsid w:val="0000352F"/>
    <w:rsid w:val="00006B79"/>
    <w:rsid w:val="000109AA"/>
    <w:rsid w:val="0002014B"/>
    <w:rsid w:val="00021792"/>
    <w:rsid w:val="0002257B"/>
    <w:rsid w:val="00027415"/>
    <w:rsid w:val="0003374E"/>
    <w:rsid w:val="000340AC"/>
    <w:rsid w:val="00034631"/>
    <w:rsid w:val="00040609"/>
    <w:rsid w:val="00041816"/>
    <w:rsid w:val="00045972"/>
    <w:rsid w:val="00051D79"/>
    <w:rsid w:val="00053308"/>
    <w:rsid w:val="00055DE3"/>
    <w:rsid w:val="00056AB3"/>
    <w:rsid w:val="00057A50"/>
    <w:rsid w:val="000621DC"/>
    <w:rsid w:val="00065E46"/>
    <w:rsid w:val="000709AD"/>
    <w:rsid w:val="000807B2"/>
    <w:rsid w:val="00081C3E"/>
    <w:rsid w:val="00083DE9"/>
    <w:rsid w:val="000A6FD8"/>
    <w:rsid w:val="000B15E1"/>
    <w:rsid w:val="000B4814"/>
    <w:rsid w:val="000C30AC"/>
    <w:rsid w:val="000C4CD8"/>
    <w:rsid w:val="000C6674"/>
    <w:rsid w:val="000D067D"/>
    <w:rsid w:val="000D3A9C"/>
    <w:rsid w:val="000D5520"/>
    <w:rsid w:val="000D6D53"/>
    <w:rsid w:val="000D6D78"/>
    <w:rsid w:val="000E1F8F"/>
    <w:rsid w:val="000E4E3B"/>
    <w:rsid w:val="000E631B"/>
    <w:rsid w:val="000E6BC4"/>
    <w:rsid w:val="000E6FC4"/>
    <w:rsid w:val="000F4B80"/>
    <w:rsid w:val="001033D8"/>
    <w:rsid w:val="001063BE"/>
    <w:rsid w:val="00112521"/>
    <w:rsid w:val="00115349"/>
    <w:rsid w:val="001207A2"/>
    <w:rsid w:val="001226AA"/>
    <w:rsid w:val="00122DFD"/>
    <w:rsid w:val="001231B5"/>
    <w:rsid w:val="00130BB5"/>
    <w:rsid w:val="0013175F"/>
    <w:rsid w:val="00133418"/>
    <w:rsid w:val="0013583C"/>
    <w:rsid w:val="00136444"/>
    <w:rsid w:val="001370CD"/>
    <w:rsid w:val="00141268"/>
    <w:rsid w:val="0014572F"/>
    <w:rsid w:val="00150D2D"/>
    <w:rsid w:val="00152E86"/>
    <w:rsid w:val="0015460D"/>
    <w:rsid w:val="0016088D"/>
    <w:rsid w:val="0016113A"/>
    <w:rsid w:val="00161FE0"/>
    <w:rsid w:val="001649FE"/>
    <w:rsid w:val="001655B3"/>
    <w:rsid w:val="00165C74"/>
    <w:rsid w:val="00180157"/>
    <w:rsid w:val="00182E4A"/>
    <w:rsid w:val="00184668"/>
    <w:rsid w:val="00185149"/>
    <w:rsid w:val="001923B8"/>
    <w:rsid w:val="00194779"/>
    <w:rsid w:val="001A1F0E"/>
    <w:rsid w:val="001A30E2"/>
    <w:rsid w:val="001A4457"/>
    <w:rsid w:val="001A4BF9"/>
    <w:rsid w:val="001B1C36"/>
    <w:rsid w:val="001B3213"/>
    <w:rsid w:val="001B38BC"/>
    <w:rsid w:val="001B621D"/>
    <w:rsid w:val="001C401F"/>
    <w:rsid w:val="001D1E55"/>
    <w:rsid w:val="001D6669"/>
    <w:rsid w:val="001E655E"/>
    <w:rsid w:val="001F05D1"/>
    <w:rsid w:val="001F0A07"/>
    <w:rsid w:val="001F1DDE"/>
    <w:rsid w:val="001F26ED"/>
    <w:rsid w:val="001F2D5A"/>
    <w:rsid w:val="001F4204"/>
    <w:rsid w:val="001F53B2"/>
    <w:rsid w:val="001F634C"/>
    <w:rsid w:val="00202191"/>
    <w:rsid w:val="00204D5A"/>
    <w:rsid w:val="00205440"/>
    <w:rsid w:val="002057E7"/>
    <w:rsid w:val="00205E9E"/>
    <w:rsid w:val="00223926"/>
    <w:rsid w:val="00224C5D"/>
    <w:rsid w:val="0023069B"/>
    <w:rsid w:val="0023107B"/>
    <w:rsid w:val="002326D2"/>
    <w:rsid w:val="00233F34"/>
    <w:rsid w:val="00242FE2"/>
    <w:rsid w:val="00251919"/>
    <w:rsid w:val="00253D77"/>
    <w:rsid w:val="0026354D"/>
    <w:rsid w:val="00270AD3"/>
    <w:rsid w:val="00271771"/>
    <w:rsid w:val="002758AE"/>
    <w:rsid w:val="002761E6"/>
    <w:rsid w:val="00291819"/>
    <w:rsid w:val="00296A63"/>
    <w:rsid w:val="002A4015"/>
    <w:rsid w:val="002A63CB"/>
    <w:rsid w:val="002B1ADD"/>
    <w:rsid w:val="002B77C4"/>
    <w:rsid w:val="002B7F45"/>
    <w:rsid w:val="002D4BE3"/>
    <w:rsid w:val="002D7562"/>
    <w:rsid w:val="002E0580"/>
    <w:rsid w:val="002E156E"/>
    <w:rsid w:val="002E2AA1"/>
    <w:rsid w:val="002E3AAA"/>
    <w:rsid w:val="002F5142"/>
    <w:rsid w:val="002F70FE"/>
    <w:rsid w:val="002F748D"/>
    <w:rsid w:val="00300960"/>
    <w:rsid w:val="003131BE"/>
    <w:rsid w:val="00313692"/>
    <w:rsid w:val="00320557"/>
    <w:rsid w:val="00324271"/>
    <w:rsid w:val="00326E9C"/>
    <w:rsid w:val="00330788"/>
    <w:rsid w:val="003315F8"/>
    <w:rsid w:val="003527CA"/>
    <w:rsid w:val="00355D26"/>
    <w:rsid w:val="0036320A"/>
    <w:rsid w:val="0036456F"/>
    <w:rsid w:val="0036628F"/>
    <w:rsid w:val="003668A3"/>
    <w:rsid w:val="003717A3"/>
    <w:rsid w:val="00374CA1"/>
    <w:rsid w:val="00376092"/>
    <w:rsid w:val="00376E07"/>
    <w:rsid w:val="00382E20"/>
    <w:rsid w:val="0038402C"/>
    <w:rsid w:val="0038545C"/>
    <w:rsid w:val="00386884"/>
    <w:rsid w:val="00391006"/>
    <w:rsid w:val="003932A6"/>
    <w:rsid w:val="00395ED5"/>
    <w:rsid w:val="003A0485"/>
    <w:rsid w:val="003A514B"/>
    <w:rsid w:val="003A571E"/>
    <w:rsid w:val="003B1327"/>
    <w:rsid w:val="003B5946"/>
    <w:rsid w:val="003B5A5A"/>
    <w:rsid w:val="003B64C9"/>
    <w:rsid w:val="003B69FB"/>
    <w:rsid w:val="003C16DD"/>
    <w:rsid w:val="003D0C2B"/>
    <w:rsid w:val="003D333E"/>
    <w:rsid w:val="003D43D0"/>
    <w:rsid w:val="003D7251"/>
    <w:rsid w:val="003E0676"/>
    <w:rsid w:val="003E124F"/>
    <w:rsid w:val="003E1A3A"/>
    <w:rsid w:val="003E2273"/>
    <w:rsid w:val="003E298C"/>
    <w:rsid w:val="003F2A75"/>
    <w:rsid w:val="003F493E"/>
    <w:rsid w:val="00407775"/>
    <w:rsid w:val="0041525C"/>
    <w:rsid w:val="00415DAD"/>
    <w:rsid w:val="00416153"/>
    <w:rsid w:val="0041665A"/>
    <w:rsid w:val="004173A7"/>
    <w:rsid w:val="004212E3"/>
    <w:rsid w:val="00430EA5"/>
    <w:rsid w:val="0043250F"/>
    <w:rsid w:val="004328DD"/>
    <w:rsid w:val="00436E8C"/>
    <w:rsid w:val="00437BAF"/>
    <w:rsid w:val="00437FF1"/>
    <w:rsid w:val="0044648C"/>
    <w:rsid w:val="0044733F"/>
    <w:rsid w:val="00452E85"/>
    <w:rsid w:val="004531AD"/>
    <w:rsid w:val="00460063"/>
    <w:rsid w:val="004634D2"/>
    <w:rsid w:val="00463DC2"/>
    <w:rsid w:val="004675EE"/>
    <w:rsid w:val="00467F19"/>
    <w:rsid w:val="0047062B"/>
    <w:rsid w:val="004707C0"/>
    <w:rsid w:val="00471892"/>
    <w:rsid w:val="004739F0"/>
    <w:rsid w:val="00475E38"/>
    <w:rsid w:val="00477848"/>
    <w:rsid w:val="004835F5"/>
    <w:rsid w:val="00485412"/>
    <w:rsid w:val="00492003"/>
    <w:rsid w:val="00494F53"/>
    <w:rsid w:val="004A2129"/>
    <w:rsid w:val="004B1334"/>
    <w:rsid w:val="004B62E4"/>
    <w:rsid w:val="004C387B"/>
    <w:rsid w:val="004C7320"/>
    <w:rsid w:val="004D4E53"/>
    <w:rsid w:val="004D79B7"/>
    <w:rsid w:val="004E4F6D"/>
    <w:rsid w:val="004E6CD8"/>
    <w:rsid w:val="004F14B4"/>
    <w:rsid w:val="004F257C"/>
    <w:rsid w:val="004F2C16"/>
    <w:rsid w:val="004F2CCE"/>
    <w:rsid w:val="004F397F"/>
    <w:rsid w:val="004F579D"/>
    <w:rsid w:val="00500295"/>
    <w:rsid w:val="0050081E"/>
    <w:rsid w:val="00501E36"/>
    <w:rsid w:val="005025A1"/>
    <w:rsid w:val="00504CD8"/>
    <w:rsid w:val="00504FE2"/>
    <w:rsid w:val="005055E3"/>
    <w:rsid w:val="00505623"/>
    <w:rsid w:val="005069B6"/>
    <w:rsid w:val="005078AE"/>
    <w:rsid w:val="00512394"/>
    <w:rsid w:val="005127F9"/>
    <w:rsid w:val="0051437D"/>
    <w:rsid w:val="005161A8"/>
    <w:rsid w:val="0052316D"/>
    <w:rsid w:val="005262D2"/>
    <w:rsid w:val="00532428"/>
    <w:rsid w:val="00534206"/>
    <w:rsid w:val="005448FA"/>
    <w:rsid w:val="0054554D"/>
    <w:rsid w:val="005457AC"/>
    <w:rsid w:val="00550AF3"/>
    <w:rsid w:val="00555B73"/>
    <w:rsid w:val="0056166E"/>
    <w:rsid w:val="00562D79"/>
    <w:rsid w:val="00567313"/>
    <w:rsid w:val="00570781"/>
    <w:rsid w:val="00571D99"/>
    <w:rsid w:val="00573B8E"/>
    <w:rsid w:val="00573C24"/>
    <w:rsid w:val="00577472"/>
    <w:rsid w:val="0058762F"/>
    <w:rsid w:val="00594169"/>
    <w:rsid w:val="00595F75"/>
    <w:rsid w:val="005A671E"/>
    <w:rsid w:val="005A78B7"/>
    <w:rsid w:val="005B5328"/>
    <w:rsid w:val="005B591D"/>
    <w:rsid w:val="005B6254"/>
    <w:rsid w:val="005B62AE"/>
    <w:rsid w:val="005C1537"/>
    <w:rsid w:val="005C16A6"/>
    <w:rsid w:val="005C19B3"/>
    <w:rsid w:val="005C256F"/>
    <w:rsid w:val="005C2B0E"/>
    <w:rsid w:val="005C60BE"/>
    <w:rsid w:val="005C7FB6"/>
    <w:rsid w:val="005D2035"/>
    <w:rsid w:val="005D6ECE"/>
    <w:rsid w:val="005D79BF"/>
    <w:rsid w:val="005E2F68"/>
    <w:rsid w:val="005E5AB1"/>
    <w:rsid w:val="005E5E4C"/>
    <w:rsid w:val="005F1052"/>
    <w:rsid w:val="0060650C"/>
    <w:rsid w:val="00611F00"/>
    <w:rsid w:val="0061268E"/>
    <w:rsid w:val="00612F25"/>
    <w:rsid w:val="0061418E"/>
    <w:rsid w:val="006164B0"/>
    <w:rsid w:val="00627729"/>
    <w:rsid w:val="0063212F"/>
    <w:rsid w:val="006454BC"/>
    <w:rsid w:val="006478B2"/>
    <w:rsid w:val="00660329"/>
    <w:rsid w:val="00660AE5"/>
    <w:rsid w:val="006621BC"/>
    <w:rsid w:val="00662D9B"/>
    <w:rsid w:val="00664089"/>
    <w:rsid w:val="00664721"/>
    <w:rsid w:val="00666870"/>
    <w:rsid w:val="0067220E"/>
    <w:rsid w:val="00672DE5"/>
    <w:rsid w:val="00673B77"/>
    <w:rsid w:val="00674C51"/>
    <w:rsid w:val="006829B9"/>
    <w:rsid w:val="00683629"/>
    <w:rsid w:val="0068416F"/>
    <w:rsid w:val="00686B62"/>
    <w:rsid w:val="006904AF"/>
    <w:rsid w:val="00691AF8"/>
    <w:rsid w:val="00692F03"/>
    <w:rsid w:val="006A320D"/>
    <w:rsid w:val="006A46C8"/>
    <w:rsid w:val="006B0B13"/>
    <w:rsid w:val="006B74CE"/>
    <w:rsid w:val="006D0F00"/>
    <w:rsid w:val="006D4895"/>
    <w:rsid w:val="006D4A11"/>
    <w:rsid w:val="006D6374"/>
    <w:rsid w:val="006D70B1"/>
    <w:rsid w:val="006D7836"/>
    <w:rsid w:val="006E074B"/>
    <w:rsid w:val="006E29A1"/>
    <w:rsid w:val="006E6107"/>
    <w:rsid w:val="006E727E"/>
    <w:rsid w:val="006F1EF3"/>
    <w:rsid w:val="00700375"/>
    <w:rsid w:val="00706068"/>
    <w:rsid w:val="007110D8"/>
    <w:rsid w:val="00722C99"/>
    <w:rsid w:val="007278FF"/>
    <w:rsid w:val="00735BD1"/>
    <w:rsid w:val="00736D35"/>
    <w:rsid w:val="00736F68"/>
    <w:rsid w:val="0074191C"/>
    <w:rsid w:val="00745A13"/>
    <w:rsid w:val="007476A8"/>
    <w:rsid w:val="0075092E"/>
    <w:rsid w:val="007566BE"/>
    <w:rsid w:val="007568CD"/>
    <w:rsid w:val="0077100E"/>
    <w:rsid w:val="00772274"/>
    <w:rsid w:val="0077237C"/>
    <w:rsid w:val="00772B88"/>
    <w:rsid w:val="00774C41"/>
    <w:rsid w:val="00781B4A"/>
    <w:rsid w:val="007845A8"/>
    <w:rsid w:val="0078787C"/>
    <w:rsid w:val="00787DA3"/>
    <w:rsid w:val="00790CA4"/>
    <w:rsid w:val="00791AF7"/>
    <w:rsid w:val="00793039"/>
    <w:rsid w:val="007A27A0"/>
    <w:rsid w:val="007A300F"/>
    <w:rsid w:val="007A5724"/>
    <w:rsid w:val="007B02AC"/>
    <w:rsid w:val="007B358F"/>
    <w:rsid w:val="007B41D5"/>
    <w:rsid w:val="007B5FD8"/>
    <w:rsid w:val="007C06E6"/>
    <w:rsid w:val="007C0EAD"/>
    <w:rsid w:val="007C12DB"/>
    <w:rsid w:val="007C33ED"/>
    <w:rsid w:val="007C42F7"/>
    <w:rsid w:val="007C4900"/>
    <w:rsid w:val="007C7B4C"/>
    <w:rsid w:val="007D0451"/>
    <w:rsid w:val="007D340E"/>
    <w:rsid w:val="007D5A25"/>
    <w:rsid w:val="007D725D"/>
    <w:rsid w:val="007E11A9"/>
    <w:rsid w:val="007E2D4F"/>
    <w:rsid w:val="007E5A2B"/>
    <w:rsid w:val="007F657E"/>
    <w:rsid w:val="007F6FA9"/>
    <w:rsid w:val="007F7EF0"/>
    <w:rsid w:val="008042A9"/>
    <w:rsid w:val="008053AF"/>
    <w:rsid w:val="00806C0D"/>
    <w:rsid w:val="00812012"/>
    <w:rsid w:val="00813EBC"/>
    <w:rsid w:val="008145C0"/>
    <w:rsid w:val="00817CE0"/>
    <w:rsid w:val="00823F2E"/>
    <w:rsid w:val="0082513F"/>
    <w:rsid w:val="00826618"/>
    <w:rsid w:val="00831B7C"/>
    <w:rsid w:val="00836F2E"/>
    <w:rsid w:val="00837357"/>
    <w:rsid w:val="008406C8"/>
    <w:rsid w:val="00850FE0"/>
    <w:rsid w:val="00853251"/>
    <w:rsid w:val="00854655"/>
    <w:rsid w:val="008565C8"/>
    <w:rsid w:val="00861D27"/>
    <w:rsid w:val="00872E16"/>
    <w:rsid w:val="00875CD5"/>
    <w:rsid w:val="00880E73"/>
    <w:rsid w:val="00881BD7"/>
    <w:rsid w:val="008843FD"/>
    <w:rsid w:val="00886732"/>
    <w:rsid w:val="008A5C69"/>
    <w:rsid w:val="008B40FF"/>
    <w:rsid w:val="008B736A"/>
    <w:rsid w:val="008C01A0"/>
    <w:rsid w:val="008C2366"/>
    <w:rsid w:val="008D014A"/>
    <w:rsid w:val="008D2446"/>
    <w:rsid w:val="008D503E"/>
    <w:rsid w:val="008E0889"/>
    <w:rsid w:val="008E0C84"/>
    <w:rsid w:val="008E688F"/>
    <w:rsid w:val="008E7DC2"/>
    <w:rsid w:val="008F621C"/>
    <w:rsid w:val="008F782A"/>
    <w:rsid w:val="009060A4"/>
    <w:rsid w:val="00907542"/>
    <w:rsid w:val="0090797F"/>
    <w:rsid w:val="00907F7B"/>
    <w:rsid w:val="00912BA2"/>
    <w:rsid w:val="00912E28"/>
    <w:rsid w:val="00914186"/>
    <w:rsid w:val="009150DA"/>
    <w:rsid w:val="00921176"/>
    <w:rsid w:val="009233E3"/>
    <w:rsid w:val="00923508"/>
    <w:rsid w:val="00926439"/>
    <w:rsid w:val="0092649E"/>
    <w:rsid w:val="00932C79"/>
    <w:rsid w:val="00935A75"/>
    <w:rsid w:val="0094120E"/>
    <w:rsid w:val="009445CA"/>
    <w:rsid w:val="00945124"/>
    <w:rsid w:val="00954C92"/>
    <w:rsid w:val="0095611C"/>
    <w:rsid w:val="0095632D"/>
    <w:rsid w:val="009564A0"/>
    <w:rsid w:val="00980308"/>
    <w:rsid w:val="0098297D"/>
    <w:rsid w:val="009864B6"/>
    <w:rsid w:val="00990B37"/>
    <w:rsid w:val="009948CB"/>
    <w:rsid w:val="009A2AE3"/>
    <w:rsid w:val="009A6E30"/>
    <w:rsid w:val="009B0CB8"/>
    <w:rsid w:val="009B3980"/>
    <w:rsid w:val="009B4E9A"/>
    <w:rsid w:val="009B5910"/>
    <w:rsid w:val="009B7346"/>
    <w:rsid w:val="009B76E3"/>
    <w:rsid w:val="009C4087"/>
    <w:rsid w:val="009C43DD"/>
    <w:rsid w:val="009C442C"/>
    <w:rsid w:val="009C4696"/>
    <w:rsid w:val="009C5F75"/>
    <w:rsid w:val="009C677B"/>
    <w:rsid w:val="009D3834"/>
    <w:rsid w:val="009D4779"/>
    <w:rsid w:val="009D5D2D"/>
    <w:rsid w:val="009E7498"/>
    <w:rsid w:val="009F04F1"/>
    <w:rsid w:val="009F451D"/>
    <w:rsid w:val="009F5D8E"/>
    <w:rsid w:val="009F644C"/>
    <w:rsid w:val="00A00EF7"/>
    <w:rsid w:val="00A0245C"/>
    <w:rsid w:val="00A02EBC"/>
    <w:rsid w:val="00A074D5"/>
    <w:rsid w:val="00A075F0"/>
    <w:rsid w:val="00A10037"/>
    <w:rsid w:val="00A10DA3"/>
    <w:rsid w:val="00A13BA1"/>
    <w:rsid w:val="00A15204"/>
    <w:rsid w:val="00A15AD3"/>
    <w:rsid w:val="00A17451"/>
    <w:rsid w:val="00A20996"/>
    <w:rsid w:val="00A25BBA"/>
    <w:rsid w:val="00A26867"/>
    <w:rsid w:val="00A309C2"/>
    <w:rsid w:val="00A4338C"/>
    <w:rsid w:val="00A43AB2"/>
    <w:rsid w:val="00A43F33"/>
    <w:rsid w:val="00A46D33"/>
    <w:rsid w:val="00A63090"/>
    <w:rsid w:val="00A67749"/>
    <w:rsid w:val="00A70258"/>
    <w:rsid w:val="00A721BA"/>
    <w:rsid w:val="00A731FA"/>
    <w:rsid w:val="00A75B96"/>
    <w:rsid w:val="00A80ADC"/>
    <w:rsid w:val="00A827D6"/>
    <w:rsid w:val="00A87898"/>
    <w:rsid w:val="00AA0CA8"/>
    <w:rsid w:val="00AA2153"/>
    <w:rsid w:val="00AA4507"/>
    <w:rsid w:val="00AA4DC1"/>
    <w:rsid w:val="00AA5D94"/>
    <w:rsid w:val="00AA6B20"/>
    <w:rsid w:val="00AA7B41"/>
    <w:rsid w:val="00AB07A8"/>
    <w:rsid w:val="00AB11FB"/>
    <w:rsid w:val="00AB3115"/>
    <w:rsid w:val="00AB3EFC"/>
    <w:rsid w:val="00AB64AB"/>
    <w:rsid w:val="00AB6B8E"/>
    <w:rsid w:val="00AC212C"/>
    <w:rsid w:val="00AC294D"/>
    <w:rsid w:val="00AD114C"/>
    <w:rsid w:val="00AD4461"/>
    <w:rsid w:val="00AD5907"/>
    <w:rsid w:val="00AE1793"/>
    <w:rsid w:val="00AE2D60"/>
    <w:rsid w:val="00AE364C"/>
    <w:rsid w:val="00AE7FBD"/>
    <w:rsid w:val="00AF0D3C"/>
    <w:rsid w:val="00AF1E27"/>
    <w:rsid w:val="00AF23CF"/>
    <w:rsid w:val="00AF4836"/>
    <w:rsid w:val="00AF5C94"/>
    <w:rsid w:val="00B01B71"/>
    <w:rsid w:val="00B022B3"/>
    <w:rsid w:val="00B0399D"/>
    <w:rsid w:val="00B04A36"/>
    <w:rsid w:val="00B054FE"/>
    <w:rsid w:val="00B10363"/>
    <w:rsid w:val="00B10B2D"/>
    <w:rsid w:val="00B1151B"/>
    <w:rsid w:val="00B1796F"/>
    <w:rsid w:val="00B23B94"/>
    <w:rsid w:val="00B2708E"/>
    <w:rsid w:val="00B31C26"/>
    <w:rsid w:val="00B378B2"/>
    <w:rsid w:val="00B413C1"/>
    <w:rsid w:val="00B4400A"/>
    <w:rsid w:val="00B44E8F"/>
    <w:rsid w:val="00B538B5"/>
    <w:rsid w:val="00B53BAB"/>
    <w:rsid w:val="00B608E1"/>
    <w:rsid w:val="00B64BFB"/>
    <w:rsid w:val="00B66F8D"/>
    <w:rsid w:val="00B7011D"/>
    <w:rsid w:val="00B71B46"/>
    <w:rsid w:val="00B80FF3"/>
    <w:rsid w:val="00B81232"/>
    <w:rsid w:val="00B8123D"/>
    <w:rsid w:val="00B82404"/>
    <w:rsid w:val="00B864D5"/>
    <w:rsid w:val="00B86EF7"/>
    <w:rsid w:val="00B8788E"/>
    <w:rsid w:val="00B87F7A"/>
    <w:rsid w:val="00B90444"/>
    <w:rsid w:val="00B92116"/>
    <w:rsid w:val="00B94748"/>
    <w:rsid w:val="00BA5096"/>
    <w:rsid w:val="00BB09BC"/>
    <w:rsid w:val="00BB373A"/>
    <w:rsid w:val="00BC080A"/>
    <w:rsid w:val="00BC083D"/>
    <w:rsid w:val="00BC27F8"/>
    <w:rsid w:val="00BD3CD4"/>
    <w:rsid w:val="00BD4FE5"/>
    <w:rsid w:val="00BD792C"/>
    <w:rsid w:val="00BD7DDA"/>
    <w:rsid w:val="00BE0C70"/>
    <w:rsid w:val="00BE1A6E"/>
    <w:rsid w:val="00BE4073"/>
    <w:rsid w:val="00BE7C3F"/>
    <w:rsid w:val="00BF340D"/>
    <w:rsid w:val="00BF5226"/>
    <w:rsid w:val="00C034AE"/>
    <w:rsid w:val="00C04BA6"/>
    <w:rsid w:val="00C1086C"/>
    <w:rsid w:val="00C17F24"/>
    <w:rsid w:val="00C213E7"/>
    <w:rsid w:val="00C22F8B"/>
    <w:rsid w:val="00C2712C"/>
    <w:rsid w:val="00C27E7D"/>
    <w:rsid w:val="00C3026B"/>
    <w:rsid w:val="00C30B68"/>
    <w:rsid w:val="00C32D5E"/>
    <w:rsid w:val="00C42647"/>
    <w:rsid w:val="00C50685"/>
    <w:rsid w:val="00C5511B"/>
    <w:rsid w:val="00C6021B"/>
    <w:rsid w:val="00C608FE"/>
    <w:rsid w:val="00C641DC"/>
    <w:rsid w:val="00C6765D"/>
    <w:rsid w:val="00C70571"/>
    <w:rsid w:val="00C706DA"/>
    <w:rsid w:val="00C76BCB"/>
    <w:rsid w:val="00C77C44"/>
    <w:rsid w:val="00C82A96"/>
    <w:rsid w:val="00C83404"/>
    <w:rsid w:val="00C8342C"/>
    <w:rsid w:val="00C84B57"/>
    <w:rsid w:val="00CA209D"/>
    <w:rsid w:val="00CA2C21"/>
    <w:rsid w:val="00CA3682"/>
    <w:rsid w:val="00CA3D2E"/>
    <w:rsid w:val="00CA6D1B"/>
    <w:rsid w:val="00CB0C1C"/>
    <w:rsid w:val="00CB3F84"/>
    <w:rsid w:val="00CC44FA"/>
    <w:rsid w:val="00CC5111"/>
    <w:rsid w:val="00CC5338"/>
    <w:rsid w:val="00CD0126"/>
    <w:rsid w:val="00CD65C4"/>
    <w:rsid w:val="00CD66EC"/>
    <w:rsid w:val="00CD6E68"/>
    <w:rsid w:val="00CD75BD"/>
    <w:rsid w:val="00CE0459"/>
    <w:rsid w:val="00CF0564"/>
    <w:rsid w:val="00CF640A"/>
    <w:rsid w:val="00CF6773"/>
    <w:rsid w:val="00D03218"/>
    <w:rsid w:val="00D03448"/>
    <w:rsid w:val="00D03D63"/>
    <w:rsid w:val="00D0617B"/>
    <w:rsid w:val="00D0731A"/>
    <w:rsid w:val="00D106D0"/>
    <w:rsid w:val="00D10D9D"/>
    <w:rsid w:val="00D11AE4"/>
    <w:rsid w:val="00D1431E"/>
    <w:rsid w:val="00D1786B"/>
    <w:rsid w:val="00D25CF6"/>
    <w:rsid w:val="00D27615"/>
    <w:rsid w:val="00D33B2C"/>
    <w:rsid w:val="00D34B20"/>
    <w:rsid w:val="00D41BD6"/>
    <w:rsid w:val="00D458A0"/>
    <w:rsid w:val="00D45CC1"/>
    <w:rsid w:val="00D53CA5"/>
    <w:rsid w:val="00D57467"/>
    <w:rsid w:val="00D624B7"/>
    <w:rsid w:val="00D65D49"/>
    <w:rsid w:val="00D666FF"/>
    <w:rsid w:val="00D71733"/>
    <w:rsid w:val="00D72A92"/>
    <w:rsid w:val="00D742F3"/>
    <w:rsid w:val="00D7529D"/>
    <w:rsid w:val="00D7794F"/>
    <w:rsid w:val="00D77A50"/>
    <w:rsid w:val="00D80C23"/>
    <w:rsid w:val="00D840A4"/>
    <w:rsid w:val="00D851E1"/>
    <w:rsid w:val="00D86264"/>
    <w:rsid w:val="00D9313F"/>
    <w:rsid w:val="00D93B05"/>
    <w:rsid w:val="00D9632A"/>
    <w:rsid w:val="00D97359"/>
    <w:rsid w:val="00DA2CA4"/>
    <w:rsid w:val="00DA3BC2"/>
    <w:rsid w:val="00DC18BA"/>
    <w:rsid w:val="00DC383D"/>
    <w:rsid w:val="00DC3A51"/>
    <w:rsid w:val="00DC3E29"/>
    <w:rsid w:val="00DD06D9"/>
    <w:rsid w:val="00DD1BE1"/>
    <w:rsid w:val="00DD1F3F"/>
    <w:rsid w:val="00DD7E68"/>
    <w:rsid w:val="00DE3641"/>
    <w:rsid w:val="00DE59FC"/>
    <w:rsid w:val="00DF14F2"/>
    <w:rsid w:val="00DF1B40"/>
    <w:rsid w:val="00DF2995"/>
    <w:rsid w:val="00DF303E"/>
    <w:rsid w:val="00DF719E"/>
    <w:rsid w:val="00E00423"/>
    <w:rsid w:val="00E01DE5"/>
    <w:rsid w:val="00E02D2D"/>
    <w:rsid w:val="00E02FE3"/>
    <w:rsid w:val="00E03986"/>
    <w:rsid w:val="00E07641"/>
    <w:rsid w:val="00E10BFD"/>
    <w:rsid w:val="00E12B10"/>
    <w:rsid w:val="00E13048"/>
    <w:rsid w:val="00E17B2F"/>
    <w:rsid w:val="00E200B6"/>
    <w:rsid w:val="00E26BA3"/>
    <w:rsid w:val="00E30122"/>
    <w:rsid w:val="00E3370C"/>
    <w:rsid w:val="00E408B6"/>
    <w:rsid w:val="00E42704"/>
    <w:rsid w:val="00E445B9"/>
    <w:rsid w:val="00E46B91"/>
    <w:rsid w:val="00E50832"/>
    <w:rsid w:val="00E529CA"/>
    <w:rsid w:val="00E64AF7"/>
    <w:rsid w:val="00E65643"/>
    <w:rsid w:val="00E66E9C"/>
    <w:rsid w:val="00E7096C"/>
    <w:rsid w:val="00E7547C"/>
    <w:rsid w:val="00E834D9"/>
    <w:rsid w:val="00E84C92"/>
    <w:rsid w:val="00E85981"/>
    <w:rsid w:val="00E85B2A"/>
    <w:rsid w:val="00E85C5F"/>
    <w:rsid w:val="00E8688C"/>
    <w:rsid w:val="00EA06E5"/>
    <w:rsid w:val="00EA0C4B"/>
    <w:rsid w:val="00EA475E"/>
    <w:rsid w:val="00EA6424"/>
    <w:rsid w:val="00EB0A21"/>
    <w:rsid w:val="00EB2E83"/>
    <w:rsid w:val="00EB71BC"/>
    <w:rsid w:val="00EC4676"/>
    <w:rsid w:val="00EC77F8"/>
    <w:rsid w:val="00ED0606"/>
    <w:rsid w:val="00ED3483"/>
    <w:rsid w:val="00ED65D7"/>
    <w:rsid w:val="00EE4CB3"/>
    <w:rsid w:val="00EE5E8E"/>
    <w:rsid w:val="00EE6F1C"/>
    <w:rsid w:val="00EF4B32"/>
    <w:rsid w:val="00EF6B69"/>
    <w:rsid w:val="00F01F01"/>
    <w:rsid w:val="00F11E72"/>
    <w:rsid w:val="00F16195"/>
    <w:rsid w:val="00F16748"/>
    <w:rsid w:val="00F16E7B"/>
    <w:rsid w:val="00F16F62"/>
    <w:rsid w:val="00F20EB7"/>
    <w:rsid w:val="00F213B4"/>
    <w:rsid w:val="00F253AA"/>
    <w:rsid w:val="00F26422"/>
    <w:rsid w:val="00F31C80"/>
    <w:rsid w:val="00F3404A"/>
    <w:rsid w:val="00F457B3"/>
    <w:rsid w:val="00F4581B"/>
    <w:rsid w:val="00F476D0"/>
    <w:rsid w:val="00F53B0C"/>
    <w:rsid w:val="00F5742C"/>
    <w:rsid w:val="00F61437"/>
    <w:rsid w:val="00F634D4"/>
    <w:rsid w:val="00F71193"/>
    <w:rsid w:val="00F743E3"/>
    <w:rsid w:val="00F81019"/>
    <w:rsid w:val="00F8463A"/>
    <w:rsid w:val="00F86024"/>
    <w:rsid w:val="00F87995"/>
    <w:rsid w:val="00F94DA7"/>
    <w:rsid w:val="00FA0767"/>
    <w:rsid w:val="00FA1D09"/>
    <w:rsid w:val="00FA21E2"/>
    <w:rsid w:val="00FA5425"/>
    <w:rsid w:val="00FB49ED"/>
    <w:rsid w:val="00FC4A30"/>
    <w:rsid w:val="00FC4ABB"/>
    <w:rsid w:val="00FE065B"/>
    <w:rsid w:val="00FE1EAA"/>
    <w:rsid w:val="00FE3B68"/>
    <w:rsid w:val="00FE4DB7"/>
    <w:rsid w:val="00FE63E6"/>
    <w:rsid w:val="00FF2B18"/>
    <w:rsid w:val="00FF41E0"/>
    <w:rsid w:val="00FF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B3700"/>
  <w15:docId w15:val="{E91D71BF-7DEB-454D-A287-EDB58166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6166E"/>
    <w:pPr>
      <w:suppressAutoHyphens/>
      <w:jc w:val="both"/>
    </w:pPr>
    <w:rPr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56166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Spacing">
    <w:name w:val="No Spacing"/>
    <w:uiPriority w:val="1"/>
    <w:qFormat/>
    <w:rsid w:val="00CE0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C12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2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2D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2D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262D2"/>
    <w:pPr>
      <w:ind w:left="720"/>
      <w:contextualSpacing/>
    </w:pPr>
    <w:rPr>
      <w:rFonts w:eastAsiaTheme="minorHAnsi" w:cstheme="minorBidi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DE36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2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3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6058B-01B6-4B72-9F1B-13F4D4D3B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cmosley</dc:creator>
  <cp:keywords/>
  <dc:description/>
  <cp:lastModifiedBy>Melody Lawson</cp:lastModifiedBy>
  <cp:revision>2</cp:revision>
  <cp:lastPrinted>2025-04-10T18:31:00Z</cp:lastPrinted>
  <dcterms:created xsi:type="dcterms:W3CDTF">2025-06-18T15:55:00Z</dcterms:created>
  <dcterms:modified xsi:type="dcterms:W3CDTF">2025-06-18T15:55:00Z</dcterms:modified>
</cp:coreProperties>
</file>